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933E2C"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DERİNKUYU KAYMAKAMLIĞI</w:t>
      </w:r>
    </w:p>
    <w:p w:rsidR="007B5AFA" w:rsidRPr="007B5AFA" w:rsidRDefault="007B5AFA" w:rsidP="007B5AFA">
      <w:pPr>
        <w:spacing w:before="10" w:line="220" w:lineRule="exact"/>
        <w:rPr>
          <w:rFonts w:ascii="Times New Roman" w:hAnsi="Times New Roman" w:cs="Times New Roman"/>
          <w:sz w:val="28"/>
        </w:rPr>
      </w:pPr>
    </w:p>
    <w:p w:rsidR="007B5AFA" w:rsidRDefault="00933E2C"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HAKKI ATAMULU</w:t>
      </w:r>
      <w:r w:rsidR="00AB2223">
        <w:rPr>
          <w:rFonts w:ascii="Times New Roman" w:eastAsia="Cambria" w:hAnsi="Times New Roman" w:cs="Times New Roman"/>
          <w:b/>
          <w:sz w:val="32"/>
          <w:szCs w:val="24"/>
        </w:rPr>
        <w:t xml:space="preserve"> </w:t>
      </w:r>
      <w:r w:rsidR="00AC01CF">
        <w:rPr>
          <w:rFonts w:ascii="Times New Roman" w:eastAsia="Cambria" w:hAnsi="Times New Roman" w:cs="Times New Roman"/>
          <w:b/>
          <w:sz w:val="32"/>
          <w:szCs w:val="24"/>
        </w:rPr>
        <w:t>MESLEKİ VE TEKNİK ANADOLU LİSESİ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line="200" w:lineRule="exact"/>
      </w:pPr>
    </w:p>
    <w:p w:rsidR="00933E2C" w:rsidRDefault="00933E2C" w:rsidP="007B5AFA">
      <w:pPr>
        <w:spacing w:line="200" w:lineRule="exact"/>
      </w:pPr>
    </w:p>
    <w:p w:rsidR="00933E2C" w:rsidRDefault="00933E2C" w:rsidP="007B5AFA">
      <w:pPr>
        <w:spacing w:line="200" w:lineRule="exact"/>
      </w:pPr>
    </w:p>
    <w:p w:rsidR="00933E2C" w:rsidRDefault="00933E2C"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9F4232" w:rsidP="009F4232">
      <w:pPr>
        <w:spacing w:before="75"/>
        <w:ind w:left="612"/>
        <w:jc w:val="center"/>
        <w:rPr>
          <w:rStyle w:val="oypena"/>
          <w:rFonts w:ascii="Comic Sans MS" w:eastAsiaTheme="majorEastAsia" w:hAnsi="Comic Sans MS"/>
          <w:color w:val="000000"/>
          <w:sz w:val="32"/>
        </w:rPr>
      </w:pPr>
      <w:r>
        <w:rPr>
          <w:noProof/>
          <w:lang w:eastAsia="tr-TR"/>
        </w:rPr>
        <w:drawing>
          <wp:inline distT="0" distB="0" distL="0" distR="0" wp14:anchorId="332E6303" wp14:editId="1599303A">
            <wp:extent cx="5029200" cy="3314700"/>
            <wp:effectExtent l="0" t="0" r="0" b="0"/>
            <wp:docPr id="4" name="Resim 4" descr="Istanbul Art Events on Twitter | Üniversite, Yeni yıl hedefi, Genç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Art Events on Twitter | Üniversite, Yeni yıl hedefi, Gençl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4745" cy="3318355"/>
                    </a:xfrm>
                    <a:prstGeom prst="rect">
                      <a:avLst/>
                    </a:prstGeom>
                    <a:noFill/>
                    <a:ln>
                      <a:noFill/>
                    </a:ln>
                  </pic:spPr>
                </pic:pic>
              </a:graphicData>
            </a:graphic>
          </wp:inline>
        </w:drawing>
      </w:r>
    </w:p>
    <w:p w:rsidR="007B5AFA" w:rsidRDefault="007B5AFA" w:rsidP="007B5AFA">
      <w:pPr>
        <w:spacing w:before="75"/>
        <w:ind w:left="612"/>
        <w:jc w:val="center"/>
        <w:rPr>
          <w:rStyle w:val="oypena"/>
          <w:rFonts w:ascii="Comic Sans MS" w:eastAsiaTheme="majorEastAsia" w:hAnsi="Comic Sans MS"/>
          <w:color w:val="000000"/>
          <w:sz w:val="32"/>
        </w:rPr>
      </w:pPr>
    </w:p>
    <w:p w:rsidR="009F4232" w:rsidRDefault="009F4232"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EA135A" w:rsidRDefault="00EA135A"/>
    <w:p w:rsidR="00EA135A" w:rsidRDefault="00EA135A"/>
    <w:p w:rsidR="00C629B2" w:rsidRDefault="00C629B2">
      <w:bookmarkStart w:id="0" w:name="_GoBack"/>
      <w:bookmarkEnd w:id="0"/>
    </w:p>
    <w:p w:rsidR="00EA135A" w:rsidRDefault="00EA135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933E2C"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DERİNKUYU</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933E2C" w:rsidP="00933E2C">
            <w:pPr>
              <w:spacing w:after="0" w:line="240" w:lineRule="auto"/>
              <w:rPr>
                <w:rFonts w:ascii="Times New Roman" w:eastAsia="Times New Roman" w:hAnsi="Times New Roman" w:cs="Times New Roman"/>
                <w:color w:val="000000"/>
                <w:sz w:val="20"/>
                <w:szCs w:val="20"/>
                <w:lang w:eastAsia="tr-TR"/>
              </w:rPr>
            </w:pPr>
            <w:r>
              <w:rPr>
                <w:rFonts w:ascii="Times New Roman" w:hAnsi="Times New Roman"/>
                <w:sz w:val="20"/>
              </w:rPr>
              <w:t xml:space="preserve">Fatih Mah. Hakkı </w:t>
            </w:r>
            <w:proofErr w:type="spellStart"/>
            <w:r>
              <w:rPr>
                <w:rFonts w:ascii="Times New Roman" w:hAnsi="Times New Roman"/>
                <w:sz w:val="20"/>
              </w:rPr>
              <w:t>Atamulu</w:t>
            </w:r>
            <w:proofErr w:type="spellEnd"/>
            <w:r>
              <w:rPr>
                <w:rFonts w:ascii="Times New Roman" w:hAnsi="Times New Roman"/>
                <w:sz w:val="20"/>
              </w:rPr>
              <w:t xml:space="preserve"> Cad. No:</w:t>
            </w:r>
            <w:proofErr w:type="gramStart"/>
            <w:r>
              <w:rPr>
                <w:rFonts w:ascii="Times New Roman" w:hAnsi="Times New Roman"/>
                <w:sz w:val="20"/>
              </w:rPr>
              <w:t>37  Derinkuyu</w:t>
            </w:r>
            <w:proofErr w:type="gramEnd"/>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68779E" w:rsidP="007B5AFA">
            <w:pPr>
              <w:spacing w:after="0" w:line="240" w:lineRule="auto"/>
              <w:rPr>
                <w:rFonts w:ascii="Times New Roman" w:eastAsia="Times New Roman" w:hAnsi="Times New Roman" w:cs="Times New Roman"/>
                <w:color w:val="000000"/>
                <w:sz w:val="20"/>
                <w:szCs w:val="20"/>
                <w:lang w:eastAsia="tr-TR"/>
              </w:rPr>
            </w:pPr>
            <w:hyperlink r:id="rId11" w:history="1">
              <w:r w:rsidR="00933E2C">
                <w:rPr>
                  <w:rStyle w:val="Kpr"/>
                  <w:rFonts w:ascii="Times New Roman" w:hAnsi="Times New Roman"/>
                  <w:sz w:val="20"/>
                </w:rPr>
                <w:t>Coğrafi konum</w:t>
              </w:r>
            </w:hyperlink>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933E2C" w:rsidP="007B5AFA">
            <w:pPr>
              <w:spacing w:after="0" w:line="240" w:lineRule="auto"/>
              <w:rPr>
                <w:rFonts w:ascii="Times New Roman" w:eastAsia="Times New Roman" w:hAnsi="Times New Roman" w:cs="Times New Roman"/>
                <w:color w:val="000000"/>
                <w:sz w:val="20"/>
                <w:szCs w:val="20"/>
                <w:lang w:eastAsia="tr-TR"/>
              </w:rPr>
            </w:pPr>
            <w:r>
              <w:rPr>
                <w:rFonts w:ascii="Times New Roman" w:hAnsi="Times New Roman"/>
                <w:sz w:val="20"/>
              </w:rPr>
              <w:t>384 381 3422</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933E2C" w:rsidRDefault="007B5AFA" w:rsidP="007B5AF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
          <w:p w:rsidR="007B5AFA" w:rsidRPr="00933E2C" w:rsidRDefault="00933E2C" w:rsidP="00933E2C">
            <w:pPr>
              <w:rPr>
                <w:rFonts w:ascii="Times New Roman" w:hAnsi="Times New Roman"/>
                <w:sz w:val="20"/>
              </w:rPr>
            </w:pPr>
            <w:r>
              <w:rPr>
                <w:rFonts w:ascii="Times New Roman" w:hAnsi="Times New Roman"/>
                <w:sz w:val="20"/>
              </w:rPr>
              <w:t>384 381 3422</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933E2C" w:rsidRDefault="00933E2C" w:rsidP="00933E2C">
            <w:pPr>
              <w:rPr>
                <w:rFonts w:ascii="Times New Roman" w:hAnsi="Times New Roman"/>
                <w:b/>
                <w:sz w:val="20"/>
              </w:rPr>
            </w:pPr>
            <w:r>
              <w:rPr>
                <w:rFonts w:ascii="Times New Roman" w:hAnsi="Times New Roman"/>
                <w:sz w:val="20"/>
              </w:rPr>
              <w:t>763058@ 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933E2C" w:rsidRDefault="00933E2C" w:rsidP="00933E2C">
            <w:pPr>
              <w:rPr>
                <w:rFonts w:ascii="Times New Roman" w:hAnsi="Times New Roman"/>
                <w:sz w:val="20"/>
              </w:rPr>
            </w:pPr>
            <w:r>
              <w:rPr>
                <w:rFonts w:ascii="Times New Roman" w:hAnsi="Times New Roman"/>
                <w:sz w:val="20"/>
              </w:rPr>
              <w:t>http://hatamulucpl.meb.k12.tr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933E2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933E2C">
              <w:rPr>
                <w:rFonts w:ascii="Times New Roman" w:eastAsia="Times New Roman" w:hAnsi="Times New Roman" w:cs="Times New Roman"/>
                <w:color w:val="000000"/>
                <w:sz w:val="20"/>
                <w:szCs w:val="20"/>
                <w:lang w:eastAsia="tr-TR"/>
              </w:rPr>
              <w:t>763058</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933E2C" w:rsidP="00933E2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r w:rsidR="007B5AFA" w:rsidRPr="007B5AFA">
              <w:rPr>
                <w:rFonts w:ascii="Times New Roman" w:eastAsia="Times New Roman" w:hAnsi="Times New Roman" w:cs="Times New Roman"/>
                <w:color w:val="000000"/>
                <w:sz w:val="20"/>
                <w:szCs w:val="20"/>
                <w:lang w:eastAsia="tr-TR"/>
              </w:rPr>
              <w:t xml:space="preserve"> (Tam Gün/İkili Eğitim)</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268"/>
        <w:gridCol w:w="850"/>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933E2C"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933E2C" w:rsidRPr="007B5AFA" w:rsidRDefault="00933E2C" w:rsidP="00933E2C">
            <w:pPr>
              <w:spacing w:after="0" w:line="240" w:lineRule="auto"/>
              <w:rPr>
                <w:rFonts w:ascii="Times New Roman" w:eastAsia="Times New Roman" w:hAnsi="Times New Roman" w:cs="Times New Roman"/>
                <w:color w:val="000000"/>
                <w:sz w:val="20"/>
                <w:szCs w:val="20"/>
                <w:lang w:eastAsia="tr-TR"/>
              </w:rPr>
            </w:pPr>
            <w:r>
              <w:rPr>
                <w:rFonts w:ascii="Times New Roman" w:hAnsi="Times New Roman"/>
                <w:sz w:val="20"/>
              </w:rPr>
              <w:t xml:space="preserve">Fatih Mah. Hakkı </w:t>
            </w:r>
            <w:proofErr w:type="spellStart"/>
            <w:r>
              <w:rPr>
                <w:rFonts w:ascii="Times New Roman" w:hAnsi="Times New Roman"/>
                <w:sz w:val="20"/>
              </w:rPr>
              <w:t>Atamulu</w:t>
            </w:r>
            <w:proofErr w:type="spellEnd"/>
            <w:r>
              <w:rPr>
                <w:rFonts w:ascii="Times New Roman" w:hAnsi="Times New Roman"/>
                <w:sz w:val="20"/>
              </w:rPr>
              <w:t xml:space="preserve"> Cad. No:</w:t>
            </w:r>
            <w:proofErr w:type="gramStart"/>
            <w:r>
              <w:rPr>
                <w:rFonts w:ascii="Times New Roman" w:hAnsi="Times New Roman"/>
                <w:sz w:val="20"/>
              </w:rPr>
              <w:t>37  Derinkuyu</w:t>
            </w:r>
            <w:proofErr w:type="gramEnd"/>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933E2C" w:rsidRPr="007B5AFA" w:rsidRDefault="0068779E" w:rsidP="00933E2C">
            <w:pPr>
              <w:spacing w:after="0" w:line="240" w:lineRule="auto"/>
              <w:rPr>
                <w:rFonts w:ascii="Times New Roman" w:eastAsia="Times New Roman" w:hAnsi="Times New Roman" w:cs="Times New Roman"/>
                <w:color w:val="000000"/>
                <w:sz w:val="20"/>
                <w:szCs w:val="20"/>
                <w:lang w:eastAsia="tr-TR"/>
              </w:rPr>
            </w:pPr>
            <w:hyperlink r:id="rId12" w:history="1">
              <w:r w:rsidR="00933E2C">
                <w:rPr>
                  <w:rStyle w:val="Kpr"/>
                  <w:rFonts w:ascii="Times New Roman" w:hAnsi="Times New Roman"/>
                  <w:sz w:val="20"/>
                </w:rPr>
                <w:t>Coğrafi konum</w:t>
              </w:r>
            </w:hyperlink>
          </w:p>
        </w:tc>
      </w:tr>
      <w:tr w:rsidR="00933E2C"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933E2C" w:rsidRPr="007B5AFA" w:rsidRDefault="00933E2C" w:rsidP="00933E2C">
            <w:pPr>
              <w:spacing w:after="0" w:line="240" w:lineRule="auto"/>
              <w:rPr>
                <w:rFonts w:ascii="Times New Roman" w:eastAsia="Times New Roman" w:hAnsi="Times New Roman" w:cs="Times New Roman"/>
                <w:color w:val="000000"/>
                <w:sz w:val="20"/>
                <w:szCs w:val="20"/>
                <w:lang w:eastAsia="tr-TR"/>
              </w:rPr>
            </w:pPr>
            <w:r>
              <w:rPr>
                <w:rFonts w:ascii="Times New Roman" w:hAnsi="Times New Roman"/>
                <w:sz w:val="20"/>
              </w:rPr>
              <w:t>384 381 3422</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Times New Roman" w:hAnsi="Times New Roman"/>
                <w:sz w:val="20"/>
              </w:rPr>
              <w:t>384 381 3422</w:t>
            </w:r>
          </w:p>
        </w:tc>
      </w:tr>
      <w:tr w:rsidR="00933E2C"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933E2C" w:rsidRPr="00933E2C" w:rsidRDefault="00933E2C" w:rsidP="00933E2C">
            <w:pPr>
              <w:rPr>
                <w:rFonts w:ascii="Times New Roman" w:hAnsi="Times New Roman"/>
                <w:b/>
                <w:sz w:val="20"/>
              </w:rPr>
            </w:pPr>
            <w:r>
              <w:rPr>
                <w:rFonts w:ascii="Times New Roman" w:hAnsi="Times New Roman"/>
                <w:sz w:val="20"/>
              </w:rPr>
              <w:t>763058@ 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Pr>
                <w:rFonts w:ascii="Times New Roman" w:hAnsi="Times New Roman"/>
                <w:sz w:val="20"/>
              </w:rPr>
              <w:t>http://hatamulucpl.meb.k12.tr</w:t>
            </w:r>
          </w:p>
        </w:tc>
      </w:tr>
      <w:tr w:rsidR="00933E2C"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933E2C" w:rsidRPr="007B5AFA" w:rsidRDefault="00933E2C" w:rsidP="00933E2C">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color w:val="000000"/>
                <w:sz w:val="20"/>
                <w:szCs w:val="20"/>
                <w:lang w:eastAsia="tr-TR"/>
              </w:rPr>
              <w:t>763058</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933E2C"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1992</w:t>
            </w:r>
            <w:r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16</w:t>
            </w:r>
          </w:p>
        </w:tc>
      </w:tr>
      <w:tr w:rsidR="00933E2C"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933E2C" w:rsidRPr="002978CD"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0</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933E2C" w:rsidRPr="002978CD"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5</w:t>
            </w:r>
          </w:p>
        </w:tc>
      </w:tr>
      <w:tr w:rsidR="00933E2C"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149</w:t>
            </w:r>
          </w:p>
        </w:tc>
        <w:tc>
          <w:tcPr>
            <w:tcW w:w="1241" w:type="dxa"/>
            <w:vMerge/>
            <w:tcBorders>
              <w:top w:val="nil"/>
              <w:left w:val="single" w:sz="4" w:space="0" w:color="C65911"/>
              <w:bottom w:val="single" w:sz="4" w:space="0" w:color="C65911"/>
              <w:right w:val="single" w:sz="4" w:space="0" w:color="C65911"/>
            </w:tcBorders>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9</w:t>
            </w:r>
          </w:p>
        </w:tc>
      </w:tr>
      <w:tr w:rsidR="00933E2C"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149</w:t>
            </w:r>
          </w:p>
        </w:tc>
        <w:tc>
          <w:tcPr>
            <w:tcW w:w="1241" w:type="dxa"/>
            <w:vMerge/>
            <w:tcBorders>
              <w:top w:val="nil"/>
              <w:left w:val="single" w:sz="4" w:space="0" w:color="C65911"/>
              <w:bottom w:val="single" w:sz="4" w:space="0" w:color="C65911"/>
              <w:right w:val="single" w:sz="4" w:space="0" w:color="C65911"/>
            </w:tcBorders>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14</w:t>
            </w:r>
          </w:p>
        </w:tc>
      </w:tr>
      <w:tr w:rsidR="00933E2C" w:rsidRPr="009430AC" w:rsidTr="00933E2C">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14,9</w:t>
            </w:r>
          </w:p>
        </w:tc>
        <w:tc>
          <w:tcPr>
            <w:tcW w:w="4395"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850" w:type="dxa"/>
            <w:tcBorders>
              <w:top w:val="nil"/>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14,9</w:t>
            </w:r>
          </w:p>
        </w:tc>
      </w:tr>
      <w:tr w:rsidR="00933E2C" w:rsidRPr="009430AC" w:rsidTr="00933E2C">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10,6</w:t>
            </w:r>
          </w:p>
        </w:tc>
        <w:tc>
          <w:tcPr>
            <w:tcW w:w="4395"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850" w:type="dxa"/>
            <w:tcBorders>
              <w:top w:val="nil"/>
              <w:left w:val="nil"/>
              <w:bottom w:val="single" w:sz="4" w:space="0" w:color="C65911"/>
              <w:right w:val="single" w:sz="4" w:space="0" w:color="C65911"/>
            </w:tcBorders>
            <w:shd w:val="clear" w:color="000000" w:fill="FCE4D6"/>
            <w:vAlign w:val="center"/>
            <w:hideMark/>
          </w:tcPr>
          <w:p w:rsidR="00933E2C" w:rsidRPr="009430AC" w:rsidRDefault="00933E2C" w:rsidP="00933E2C">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0</w:t>
            </w:r>
          </w:p>
        </w:tc>
      </w:tr>
      <w:tr w:rsidR="00933E2C" w:rsidRPr="009430AC" w:rsidTr="00933E2C">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500</w:t>
            </w:r>
          </w:p>
        </w:tc>
        <w:tc>
          <w:tcPr>
            <w:tcW w:w="4395"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933E2C" w:rsidRPr="009430AC" w:rsidRDefault="00933E2C" w:rsidP="00933E2C">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850" w:type="dxa"/>
            <w:tcBorders>
              <w:top w:val="nil"/>
              <w:left w:val="nil"/>
              <w:bottom w:val="single" w:sz="4" w:space="0" w:color="C65911"/>
              <w:right w:val="single" w:sz="4" w:space="0" w:color="C65911"/>
            </w:tcBorders>
            <w:shd w:val="clear" w:color="auto" w:fill="auto"/>
            <w:vAlign w:val="center"/>
            <w:hideMark/>
          </w:tcPr>
          <w:p w:rsidR="00933E2C" w:rsidRPr="009430AC" w:rsidRDefault="00933E2C" w:rsidP="00933E2C">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2,3 yıl</w:t>
            </w:r>
          </w:p>
        </w:tc>
      </w:tr>
    </w:tbl>
    <w:p w:rsidR="007B5AFA" w:rsidRDefault="007B5AFA"/>
    <w:p w:rsidR="007B5AFA" w:rsidRDefault="007B5AFA"/>
    <w:p w:rsidR="007B5AFA" w:rsidRDefault="007B5AFA"/>
    <w:p w:rsidR="007B5AFA" w:rsidRDefault="007B5AFA"/>
    <w:p w:rsidR="00B76DC4" w:rsidRDefault="00B76DC4"/>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933E2C" w:rsidRPr="00933E2C" w:rsidRDefault="00933E2C" w:rsidP="00933E2C">
      <w:pPr>
        <w:ind w:firstLine="708"/>
        <w:jc w:val="both"/>
        <w:rPr>
          <w:rFonts w:ascii="Times New Roman" w:hAnsi="Times New Roman" w:cs="Times New Roman"/>
          <w:sz w:val="24"/>
        </w:rPr>
      </w:pPr>
      <w:r w:rsidRPr="00933E2C">
        <w:rPr>
          <w:rFonts w:ascii="Times New Roman" w:hAnsi="Times New Roman" w:cs="Times New Roman"/>
          <w:sz w:val="24"/>
        </w:rPr>
        <w:t>Ülkelerin toplumsal, teknolojik ve ekon</w:t>
      </w:r>
      <w:r>
        <w:rPr>
          <w:rFonts w:ascii="Times New Roman" w:hAnsi="Times New Roman" w:cs="Times New Roman"/>
          <w:sz w:val="24"/>
        </w:rPr>
        <w:t xml:space="preserve">omik olarak </w:t>
      </w:r>
      <w:r w:rsidRPr="00933E2C">
        <w:rPr>
          <w:rFonts w:ascii="Times New Roman" w:hAnsi="Times New Roman" w:cs="Times New Roman"/>
          <w:sz w:val="24"/>
        </w:rPr>
        <w:t>gelişmeleri kurumlar arasındaki rekabetin artmasına ve daha iyi hizmet anlayışının oluşmasına neden olmuştur. Toplumsal değişim karşısında Milli Eğitim Bakanlığı eğitim-öğretim kurumlarında yeni yaklaşımlar ve uygulamaların hayata geçirilmesi amacı ile  “Stratejik Yönetim’’ yaklaşımı hızla geliştirilmektedir.</w:t>
      </w:r>
    </w:p>
    <w:p w:rsidR="00933E2C" w:rsidRPr="00933E2C" w:rsidRDefault="00933E2C" w:rsidP="00933E2C">
      <w:pPr>
        <w:ind w:firstLine="708"/>
        <w:jc w:val="both"/>
        <w:rPr>
          <w:rFonts w:ascii="Times New Roman" w:hAnsi="Times New Roman" w:cs="Times New Roman"/>
          <w:sz w:val="24"/>
        </w:rPr>
      </w:pPr>
      <w:r w:rsidRPr="00933E2C">
        <w:rPr>
          <w:rFonts w:ascii="Times New Roman" w:hAnsi="Times New Roman" w:cs="Times New Roman"/>
          <w:sz w:val="24"/>
        </w:rPr>
        <w:t>Eğitim sistemi de bu bağlamda yeniden yapılandırma sürecini başlatmı</w:t>
      </w:r>
      <w:r>
        <w:rPr>
          <w:rFonts w:ascii="Times New Roman" w:hAnsi="Times New Roman" w:cs="Times New Roman"/>
          <w:sz w:val="24"/>
        </w:rPr>
        <w:t xml:space="preserve">ş,  yeni planlama doğrultusunda </w:t>
      </w:r>
      <w:r w:rsidRPr="00933E2C">
        <w:rPr>
          <w:rFonts w:ascii="Times New Roman" w:hAnsi="Times New Roman" w:cs="Times New Roman"/>
          <w:sz w:val="24"/>
        </w:rPr>
        <w:t>eğitim kurumlarında stratejik planlama düşüncesinin ve becerisinin yaygınlaşmasını sağlamıştır.</w:t>
      </w:r>
    </w:p>
    <w:p w:rsidR="00933E2C" w:rsidRPr="00933E2C" w:rsidRDefault="00933E2C" w:rsidP="00933E2C">
      <w:pPr>
        <w:ind w:firstLine="708"/>
        <w:jc w:val="both"/>
        <w:rPr>
          <w:rFonts w:ascii="Times New Roman" w:hAnsi="Times New Roman" w:cs="Times New Roman"/>
          <w:sz w:val="24"/>
        </w:rPr>
      </w:pPr>
      <w:r w:rsidRPr="00933E2C">
        <w:rPr>
          <w:rFonts w:ascii="Times New Roman" w:hAnsi="Times New Roman" w:cs="Times New Roman"/>
          <w:sz w:val="24"/>
        </w:rPr>
        <w:t xml:space="preserve">“Gideceği limanı belli olmayan bir gemiye hiçbir rüzgâr fayda etmez.” sözünden hareketle hedefimiz; okulumuzu çağın gerektirdiği yönetim anlayışı ile yönetmek, yönetim işlevlerinde okulun, çalışanların, öğrenci velilerinin kalite anlayışını yükseltmek ve okulumuzu daha bilimsel ve demokratik ilkelere dayalı olarak yönetmektir. Okulumuz eğitimdeki </w:t>
      </w:r>
      <w:proofErr w:type="gramStart"/>
      <w:r w:rsidRPr="00933E2C">
        <w:rPr>
          <w:rFonts w:ascii="Times New Roman" w:hAnsi="Times New Roman" w:cs="Times New Roman"/>
          <w:sz w:val="24"/>
        </w:rPr>
        <w:t>vizyonu</w:t>
      </w:r>
      <w:proofErr w:type="gramEnd"/>
      <w:r w:rsidR="00633A2A">
        <w:rPr>
          <w:rFonts w:ascii="Times New Roman" w:hAnsi="Times New Roman" w:cs="Times New Roman"/>
          <w:sz w:val="24"/>
        </w:rPr>
        <w:t xml:space="preserve"> </w:t>
      </w:r>
      <w:proofErr w:type="spellStart"/>
      <w:r w:rsidRPr="00933E2C">
        <w:rPr>
          <w:rFonts w:ascii="Times New Roman" w:hAnsi="Times New Roman" w:cs="Times New Roman"/>
          <w:sz w:val="24"/>
        </w:rPr>
        <w:t>na</w:t>
      </w:r>
      <w:proofErr w:type="spellEnd"/>
      <w:r w:rsidRPr="00933E2C">
        <w:rPr>
          <w:rFonts w:ascii="Times New Roman" w:hAnsi="Times New Roman" w:cs="Times New Roman"/>
          <w:sz w:val="24"/>
        </w:rPr>
        <w:t xml:space="preserve"> uygun olarak, hür ve bilimsel düşünebilen, geniş bir dünya görüşüne sahip, insan haklarına saygılı, kişilik ve teşebbüse değer veren, topluma karşı sorumlu, yapıcı, yaratıcı bireylerin yetişmesini sağlamak amacı ile stratejik planlamada gerekli araştırma, inceleme, değerlendirme çalışmalarını yürütmektedir.</w:t>
      </w:r>
    </w:p>
    <w:p w:rsidR="002D4510" w:rsidRPr="00A112BE" w:rsidRDefault="00933E2C" w:rsidP="00933E2C">
      <w:pPr>
        <w:ind w:firstLine="708"/>
        <w:jc w:val="both"/>
        <w:rPr>
          <w:rFonts w:ascii="Times New Roman" w:hAnsi="Times New Roman" w:cs="Times New Roman"/>
          <w:sz w:val="24"/>
        </w:rPr>
      </w:pPr>
      <w:r w:rsidRPr="00933E2C">
        <w:rPr>
          <w:rFonts w:ascii="Times New Roman" w:hAnsi="Times New Roman" w:cs="Times New Roman"/>
          <w:sz w:val="24"/>
        </w:rPr>
        <w:t>Okulumuzda oluşan stratejik planlama ekibinin planlı ve gayretli çalışması sonucu hedeflenen performans programımızın başarıyla gerçekleştirileceğine inanmaktayım. Bu vesileyle tüm çalışma arkadaşlarıma başarılar diliyorum.</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B76DC4">
      <w:pPr>
        <w:spacing w:after="0" w:line="240" w:lineRule="auto"/>
        <w:ind w:firstLine="709"/>
        <w:jc w:val="both"/>
        <w:rPr>
          <w:rFonts w:ascii="Times New Roman" w:hAnsi="Times New Roman" w:cs="Times New Roman"/>
          <w:sz w:val="24"/>
        </w:rPr>
      </w:pPr>
    </w:p>
    <w:p w:rsidR="002D4510" w:rsidRPr="00A112BE" w:rsidRDefault="00B76DC4" w:rsidP="00B76DC4">
      <w:pPr>
        <w:spacing w:after="0" w:line="240" w:lineRule="auto"/>
        <w:ind w:left="6372" w:firstLine="709"/>
        <w:jc w:val="both"/>
        <w:rPr>
          <w:rFonts w:ascii="Times New Roman" w:hAnsi="Times New Roman" w:cs="Times New Roman"/>
          <w:sz w:val="24"/>
        </w:rPr>
      </w:pPr>
      <w:r>
        <w:rPr>
          <w:rFonts w:ascii="Times New Roman" w:hAnsi="Times New Roman" w:cs="Times New Roman"/>
          <w:sz w:val="24"/>
        </w:rPr>
        <w:t xml:space="preserve"> </w:t>
      </w:r>
      <w:r w:rsidR="00933E2C">
        <w:rPr>
          <w:rFonts w:ascii="Times New Roman" w:hAnsi="Times New Roman" w:cs="Times New Roman"/>
          <w:sz w:val="24"/>
        </w:rPr>
        <w:t>Kerim GÜL</w:t>
      </w:r>
    </w:p>
    <w:p w:rsidR="002D4510" w:rsidRPr="00A112BE" w:rsidRDefault="002D4510" w:rsidP="00B76DC4">
      <w:pPr>
        <w:spacing w:after="0" w:line="240" w:lineRule="auto"/>
        <w:ind w:left="6372" w:firstLine="709"/>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B76DC4">
      <w:pPr>
        <w:spacing w:after="0" w:line="240" w:lineRule="auto"/>
        <w:ind w:left="6372" w:firstLine="709"/>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933E2C" w:rsidRDefault="00933E2C" w:rsidP="002D4510">
      <w:pPr>
        <w:ind w:left="6372" w:firstLine="708"/>
        <w:jc w:val="both"/>
        <w:rPr>
          <w:rFonts w:ascii="Times New Roman" w:hAnsi="Times New Roman" w:cs="Times New Roman"/>
          <w:sz w:val="24"/>
        </w:rPr>
      </w:pPr>
    </w:p>
    <w:p w:rsidR="009F4232" w:rsidRDefault="009F4232" w:rsidP="002D4510">
      <w:pPr>
        <w:ind w:left="6372" w:firstLine="708"/>
        <w:jc w:val="both"/>
        <w:rPr>
          <w:rFonts w:ascii="Times New Roman" w:hAnsi="Times New Roman" w:cs="Times New Roman"/>
          <w:sz w:val="24"/>
        </w:rPr>
      </w:pPr>
    </w:p>
    <w:p w:rsidR="006456CC" w:rsidRDefault="006456CC" w:rsidP="002D4510">
      <w:pPr>
        <w:ind w:left="6372" w:firstLine="708"/>
        <w:jc w:val="both"/>
        <w:rPr>
          <w:rFonts w:ascii="Times New Roman" w:hAnsi="Times New Roman" w:cs="Times New Roman"/>
          <w:sz w:val="24"/>
        </w:rPr>
      </w:pPr>
    </w:p>
    <w:p w:rsidR="00B76DC4" w:rsidRDefault="00B76DC4" w:rsidP="002D4510">
      <w:pPr>
        <w:ind w:left="6372" w:firstLine="708"/>
        <w:jc w:val="both"/>
        <w:rPr>
          <w:rFonts w:ascii="Times New Roman" w:hAnsi="Times New Roman" w:cs="Times New Roman"/>
          <w:sz w:val="24"/>
        </w:rPr>
      </w:pPr>
    </w:p>
    <w:p w:rsidR="00B76DC4" w:rsidRDefault="00B76DC4" w:rsidP="002D4510">
      <w:pPr>
        <w:ind w:left="6372" w:firstLine="708"/>
        <w:jc w:val="both"/>
        <w:rPr>
          <w:rFonts w:ascii="Times New Roman" w:hAnsi="Times New Roman" w:cs="Times New Roman"/>
          <w:sz w:val="24"/>
        </w:rPr>
      </w:pPr>
    </w:p>
    <w:p w:rsidR="00B76DC4" w:rsidRDefault="00B76DC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00633A2A" w:rsidRPr="00A112BE">
        <w:rPr>
          <w:rFonts w:ascii="Times New Roman" w:eastAsia="Cambria" w:hAnsi="Times New Roman" w:cs="Times New Roman"/>
          <w:b/>
          <w:spacing w:val="1"/>
          <w:sz w:val="24"/>
          <w:szCs w:val="24"/>
        </w:rPr>
        <w:t>G</w:t>
      </w:r>
      <w:r w:rsidR="00633A2A" w:rsidRPr="00A112BE">
        <w:rPr>
          <w:rFonts w:ascii="Times New Roman" w:eastAsia="Cambria" w:hAnsi="Times New Roman" w:cs="Times New Roman"/>
          <w:b/>
          <w:sz w:val="24"/>
          <w:szCs w:val="24"/>
        </w:rPr>
        <w:t>ELE</w:t>
      </w:r>
      <w:r w:rsidR="00633A2A" w:rsidRPr="00A112BE">
        <w:rPr>
          <w:rFonts w:ascii="Times New Roman" w:eastAsia="Cambria" w:hAnsi="Times New Roman" w:cs="Times New Roman"/>
          <w:b/>
          <w:spacing w:val="-1"/>
          <w:sz w:val="24"/>
          <w:szCs w:val="24"/>
        </w:rPr>
        <w:t>C</w:t>
      </w:r>
      <w:r w:rsidR="00633A2A" w:rsidRPr="00A112BE">
        <w:rPr>
          <w:rFonts w:ascii="Times New Roman" w:eastAsia="Cambria" w:hAnsi="Times New Roman" w:cs="Times New Roman"/>
          <w:b/>
          <w:sz w:val="24"/>
          <w:szCs w:val="24"/>
        </w:rPr>
        <w:t>E</w:t>
      </w:r>
      <w:r w:rsidR="00633A2A" w:rsidRPr="00A112BE">
        <w:rPr>
          <w:rFonts w:ascii="Times New Roman" w:eastAsia="Cambria" w:hAnsi="Times New Roman" w:cs="Times New Roman"/>
          <w:b/>
          <w:spacing w:val="1"/>
          <w:sz w:val="24"/>
          <w:szCs w:val="24"/>
        </w:rPr>
        <w:t>Ğ</w:t>
      </w:r>
      <w:r w:rsidR="00633A2A"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2410"/>
        <w:gridCol w:w="3544"/>
        <w:gridCol w:w="2268"/>
        <w:gridCol w:w="1688"/>
      </w:tblGrid>
      <w:tr w:rsidR="00E767E3" w:rsidRPr="00E767E3" w:rsidTr="00750F4B">
        <w:trPr>
          <w:trHeight w:val="779"/>
        </w:trPr>
        <w:tc>
          <w:tcPr>
            <w:tcW w:w="5954"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3956"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750F4B">
        <w:trPr>
          <w:trHeight w:val="314"/>
        </w:trPr>
        <w:tc>
          <w:tcPr>
            <w:tcW w:w="2410"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54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226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168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9F4232" w:rsidRPr="00E767E3" w:rsidTr="009F4232">
        <w:trPr>
          <w:trHeight w:hRule="exact" w:val="3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F4232" w:rsidRPr="00750F4B" w:rsidRDefault="009F4232"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Kerim GÜL</w:t>
            </w:r>
          </w:p>
        </w:tc>
        <w:tc>
          <w:tcPr>
            <w:tcW w:w="3544" w:type="dxa"/>
            <w:tcBorders>
              <w:top w:val="nil"/>
              <w:left w:val="nil"/>
              <w:bottom w:val="single" w:sz="4" w:space="0" w:color="auto"/>
              <w:right w:val="single" w:sz="4" w:space="0" w:color="auto"/>
            </w:tcBorders>
            <w:shd w:val="clear" w:color="auto" w:fill="auto"/>
            <w:vAlign w:val="center"/>
            <w:hideMark/>
          </w:tcPr>
          <w:p w:rsidR="009F4232" w:rsidRPr="00750F4B" w:rsidRDefault="009F4232"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 Okul Müdürü</w:t>
            </w:r>
          </w:p>
        </w:tc>
        <w:tc>
          <w:tcPr>
            <w:tcW w:w="2268" w:type="dxa"/>
            <w:tcBorders>
              <w:top w:val="single" w:sz="4" w:space="0" w:color="auto"/>
              <w:left w:val="single" w:sz="4" w:space="0" w:color="auto"/>
              <w:bottom w:val="single" w:sz="4" w:space="0" w:color="auto"/>
              <w:right w:val="single" w:sz="4" w:space="0" w:color="auto"/>
            </w:tcBorders>
          </w:tcPr>
          <w:p w:rsidR="009F4232" w:rsidRPr="00211359" w:rsidRDefault="009F4232" w:rsidP="003A4459">
            <w:r w:rsidRPr="00211359">
              <w:t xml:space="preserve"> Gönül GÜL</w:t>
            </w:r>
          </w:p>
        </w:tc>
        <w:tc>
          <w:tcPr>
            <w:tcW w:w="1688" w:type="dxa"/>
            <w:tcBorders>
              <w:top w:val="single" w:sz="4" w:space="0" w:color="auto"/>
              <w:left w:val="single" w:sz="4" w:space="0" w:color="auto"/>
              <w:bottom w:val="single" w:sz="4" w:space="0" w:color="auto"/>
              <w:right w:val="single" w:sz="4" w:space="0" w:color="auto"/>
            </w:tcBorders>
          </w:tcPr>
          <w:p w:rsidR="009F4232" w:rsidRDefault="009F4232" w:rsidP="003A4459">
            <w:r w:rsidRPr="00211359">
              <w:t xml:space="preserve"> Müdür Yardımcısı</w:t>
            </w:r>
          </w:p>
        </w:tc>
      </w:tr>
      <w:tr w:rsidR="009F4232" w:rsidRPr="00E767E3" w:rsidTr="003A4459">
        <w:trPr>
          <w:trHeight w:hRule="exact" w:val="314"/>
        </w:trPr>
        <w:tc>
          <w:tcPr>
            <w:tcW w:w="2410" w:type="dxa"/>
            <w:tcBorders>
              <w:top w:val="nil"/>
              <w:left w:val="single" w:sz="4" w:space="0" w:color="auto"/>
              <w:bottom w:val="single" w:sz="4" w:space="0" w:color="auto"/>
              <w:right w:val="single" w:sz="4" w:space="0" w:color="auto"/>
            </w:tcBorders>
            <w:shd w:val="clear" w:color="auto" w:fill="auto"/>
          </w:tcPr>
          <w:p w:rsidR="009F4232" w:rsidRPr="00BC2C4D" w:rsidRDefault="009F4232" w:rsidP="009F4232">
            <w:r w:rsidRPr="00BC2C4D">
              <w:t>Tuğba CÖMERT</w:t>
            </w:r>
          </w:p>
        </w:tc>
        <w:tc>
          <w:tcPr>
            <w:tcW w:w="3544" w:type="dxa"/>
            <w:tcBorders>
              <w:top w:val="nil"/>
              <w:left w:val="nil"/>
              <w:bottom w:val="single" w:sz="4" w:space="0" w:color="auto"/>
              <w:right w:val="single" w:sz="4" w:space="0" w:color="auto"/>
            </w:tcBorders>
            <w:shd w:val="clear" w:color="auto" w:fill="auto"/>
          </w:tcPr>
          <w:p w:rsidR="009F4232" w:rsidRDefault="009F4232" w:rsidP="009F4232">
            <w:r>
              <w:t xml:space="preserve"> </w:t>
            </w:r>
            <w:r w:rsidRPr="00BC2C4D">
              <w:t>Öğretmen</w:t>
            </w:r>
          </w:p>
        </w:tc>
        <w:tc>
          <w:tcPr>
            <w:tcW w:w="2268" w:type="dxa"/>
            <w:tcBorders>
              <w:top w:val="single" w:sz="4" w:space="0" w:color="auto"/>
              <w:left w:val="single" w:sz="4" w:space="0" w:color="auto"/>
              <w:bottom w:val="single" w:sz="4" w:space="0" w:color="auto"/>
              <w:right w:val="single" w:sz="4" w:space="0" w:color="auto"/>
            </w:tcBorders>
            <w:hideMark/>
          </w:tcPr>
          <w:p w:rsidR="009F4232" w:rsidRPr="00750F4B" w:rsidRDefault="009F4232" w:rsidP="00750F4B">
            <w:pPr>
              <w:spacing w:after="0" w:line="240" w:lineRule="auto"/>
              <w:rPr>
                <w:rFonts w:ascii="Times New Roman" w:hAnsi="Times New Roman" w:cs="Times New Roman"/>
                <w:sz w:val="20"/>
              </w:rPr>
            </w:pPr>
            <w:r w:rsidRPr="00750F4B">
              <w:rPr>
                <w:rFonts w:ascii="Times New Roman" w:hAnsi="Times New Roman" w:cs="Times New Roman"/>
                <w:sz w:val="20"/>
              </w:rPr>
              <w:t>Abbas ÜÇKARDEŞ</w:t>
            </w:r>
          </w:p>
        </w:tc>
        <w:tc>
          <w:tcPr>
            <w:tcW w:w="1688" w:type="dxa"/>
            <w:tcBorders>
              <w:top w:val="single" w:sz="4" w:space="0" w:color="auto"/>
              <w:left w:val="single" w:sz="4" w:space="0" w:color="auto"/>
              <w:bottom w:val="single" w:sz="4" w:space="0" w:color="auto"/>
              <w:right w:val="single" w:sz="4" w:space="0" w:color="auto"/>
            </w:tcBorders>
            <w:hideMark/>
          </w:tcPr>
          <w:p w:rsidR="009F4232" w:rsidRPr="00750F4B" w:rsidRDefault="009F4232" w:rsidP="00750F4B">
            <w:pPr>
              <w:spacing w:after="0" w:line="240" w:lineRule="auto"/>
              <w:rPr>
                <w:rFonts w:ascii="Times New Roman" w:hAnsi="Times New Roman" w:cs="Times New Roman"/>
                <w:sz w:val="20"/>
              </w:rPr>
            </w:pPr>
            <w:r w:rsidRPr="00750F4B">
              <w:rPr>
                <w:rFonts w:ascii="Times New Roman" w:hAnsi="Times New Roman" w:cs="Times New Roman"/>
                <w:sz w:val="20"/>
              </w:rPr>
              <w:t>Öğretmen</w:t>
            </w:r>
          </w:p>
        </w:tc>
      </w:tr>
      <w:tr w:rsidR="00750F4B" w:rsidRPr="00E767E3" w:rsidTr="00750F4B">
        <w:trPr>
          <w:trHeight w:hRule="exact" w:val="3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Yaşar YÜCE</w:t>
            </w:r>
          </w:p>
        </w:tc>
        <w:tc>
          <w:tcPr>
            <w:tcW w:w="3544" w:type="dxa"/>
            <w:tcBorders>
              <w:top w:val="nil"/>
              <w:left w:val="nil"/>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 Öğretmen</w:t>
            </w:r>
          </w:p>
        </w:tc>
        <w:tc>
          <w:tcPr>
            <w:tcW w:w="226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Soner AKSOY</w:t>
            </w:r>
          </w:p>
        </w:tc>
        <w:tc>
          <w:tcPr>
            <w:tcW w:w="168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Öğretmen</w:t>
            </w:r>
          </w:p>
        </w:tc>
      </w:tr>
      <w:tr w:rsidR="00750F4B" w:rsidRPr="00E767E3" w:rsidTr="00750F4B">
        <w:trPr>
          <w:trHeight w:hRule="exact" w:val="3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Turgay DEMİRDÖĞEN</w:t>
            </w:r>
          </w:p>
        </w:tc>
        <w:tc>
          <w:tcPr>
            <w:tcW w:w="3544" w:type="dxa"/>
            <w:tcBorders>
              <w:top w:val="nil"/>
              <w:left w:val="nil"/>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 Okul Aile Birliği Başkanı</w:t>
            </w:r>
          </w:p>
        </w:tc>
        <w:tc>
          <w:tcPr>
            <w:tcW w:w="226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Esra ÖZ</w:t>
            </w:r>
          </w:p>
        </w:tc>
        <w:tc>
          <w:tcPr>
            <w:tcW w:w="168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Öğretmen</w:t>
            </w:r>
          </w:p>
        </w:tc>
      </w:tr>
      <w:tr w:rsidR="00750F4B" w:rsidRPr="00E767E3" w:rsidTr="00750F4B">
        <w:trPr>
          <w:trHeight w:hRule="exact" w:val="32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Durmuş VAROL</w:t>
            </w:r>
          </w:p>
        </w:tc>
        <w:tc>
          <w:tcPr>
            <w:tcW w:w="3544" w:type="dxa"/>
            <w:tcBorders>
              <w:top w:val="nil"/>
              <w:left w:val="nil"/>
              <w:bottom w:val="single" w:sz="4" w:space="0" w:color="auto"/>
              <w:right w:val="single" w:sz="4" w:space="0" w:color="auto"/>
            </w:tcBorders>
            <w:shd w:val="clear" w:color="auto" w:fill="auto"/>
            <w:vAlign w:val="center"/>
            <w:hideMark/>
          </w:tcPr>
          <w:p w:rsidR="00750F4B" w:rsidRPr="00750F4B" w:rsidRDefault="00750F4B" w:rsidP="009F4232">
            <w:pPr>
              <w:spacing w:after="0" w:line="240" w:lineRule="auto"/>
              <w:rPr>
                <w:rFonts w:ascii="Times New Roman" w:eastAsia="Times New Roman" w:hAnsi="Times New Roman" w:cs="Times New Roman"/>
                <w:color w:val="000000"/>
                <w:lang w:eastAsia="tr-TR"/>
              </w:rPr>
            </w:pPr>
            <w:r w:rsidRPr="00750F4B">
              <w:rPr>
                <w:rFonts w:ascii="Times New Roman" w:eastAsia="Times New Roman" w:hAnsi="Times New Roman" w:cs="Times New Roman"/>
                <w:color w:val="000000"/>
                <w:lang w:eastAsia="tr-TR"/>
              </w:rPr>
              <w:t> Okul Aile Birliği Başkan Yardımcısı</w:t>
            </w:r>
          </w:p>
        </w:tc>
        <w:tc>
          <w:tcPr>
            <w:tcW w:w="226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Seyfullah KAYA</w:t>
            </w:r>
          </w:p>
        </w:tc>
        <w:tc>
          <w:tcPr>
            <w:tcW w:w="1688" w:type="dxa"/>
            <w:tcBorders>
              <w:top w:val="single" w:sz="4" w:space="0" w:color="auto"/>
              <w:left w:val="single" w:sz="4" w:space="0" w:color="auto"/>
              <w:bottom w:val="single" w:sz="4" w:space="0" w:color="auto"/>
              <w:right w:val="single" w:sz="4" w:space="0" w:color="auto"/>
            </w:tcBorders>
            <w:hideMark/>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Veli</w:t>
            </w:r>
          </w:p>
        </w:tc>
      </w:tr>
      <w:tr w:rsidR="009F4232" w:rsidRPr="00E767E3" w:rsidTr="009F4232">
        <w:trPr>
          <w:trHeight w:hRule="exact" w:val="314"/>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F4232" w:rsidRPr="00FA0B0B" w:rsidRDefault="009F4232" w:rsidP="009F4232"/>
        </w:tc>
        <w:tc>
          <w:tcPr>
            <w:tcW w:w="3544" w:type="dxa"/>
            <w:tcBorders>
              <w:top w:val="single" w:sz="4" w:space="0" w:color="auto"/>
              <w:left w:val="nil"/>
              <w:bottom w:val="single" w:sz="4" w:space="0" w:color="auto"/>
              <w:right w:val="single" w:sz="4" w:space="0" w:color="auto"/>
            </w:tcBorders>
            <w:shd w:val="clear" w:color="auto" w:fill="auto"/>
          </w:tcPr>
          <w:p w:rsidR="009F4232" w:rsidRDefault="009F4232" w:rsidP="009F4232"/>
        </w:tc>
        <w:tc>
          <w:tcPr>
            <w:tcW w:w="2268" w:type="dxa"/>
            <w:tcBorders>
              <w:top w:val="single" w:sz="4" w:space="0" w:color="auto"/>
              <w:left w:val="single" w:sz="4" w:space="0" w:color="auto"/>
              <w:bottom w:val="single" w:sz="4" w:space="0" w:color="auto"/>
              <w:right w:val="single" w:sz="4" w:space="0" w:color="auto"/>
            </w:tcBorders>
            <w:hideMark/>
          </w:tcPr>
          <w:p w:rsidR="009F4232" w:rsidRPr="00750F4B" w:rsidRDefault="009F4232" w:rsidP="00750F4B">
            <w:pPr>
              <w:spacing w:after="0" w:line="240" w:lineRule="auto"/>
              <w:rPr>
                <w:rFonts w:ascii="Times New Roman" w:hAnsi="Times New Roman" w:cs="Times New Roman"/>
                <w:sz w:val="20"/>
              </w:rPr>
            </w:pPr>
            <w:r w:rsidRPr="00750F4B">
              <w:rPr>
                <w:rFonts w:ascii="Times New Roman" w:hAnsi="Times New Roman" w:cs="Times New Roman"/>
                <w:sz w:val="20"/>
              </w:rPr>
              <w:t>Mustafa UTKU</w:t>
            </w:r>
          </w:p>
        </w:tc>
        <w:tc>
          <w:tcPr>
            <w:tcW w:w="1688" w:type="dxa"/>
            <w:tcBorders>
              <w:top w:val="single" w:sz="4" w:space="0" w:color="auto"/>
              <w:left w:val="single" w:sz="4" w:space="0" w:color="auto"/>
              <w:bottom w:val="single" w:sz="4" w:space="0" w:color="auto"/>
              <w:right w:val="single" w:sz="4" w:space="0" w:color="auto"/>
            </w:tcBorders>
            <w:hideMark/>
          </w:tcPr>
          <w:p w:rsidR="009F4232" w:rsidRPr="00750F4B" w:rsidRDefault="009F4232" w:rsidP="00750F4B">
            <w:pPr>
              <w:spacing w:after="0" w:line="240" w:lineRule="auto"/>
              <w:rPr>
                <w:rFonts w:ascii="Times New Roman" w:hAnsi="Times New Roman" w:cs="Times New Roman"/>
                <w:sz w:val="20"/>
              </w:rPr>
            </w:pPr>
            <w:r w:rsidRPr="00750F4B">
              <w:rPr>
                <w:rFonts w:ascii="Times New Roman" w:hAnsi="Times New Roman" w:cs="Times New Roman"/>
                <w:sz w:val="20"/>
              </w:rPr>
              <w:t>Veli</w:t>
            </w:r>
          </w:p>
        </w:tc>
      </w:tr>
      <w:tr w:rsidR="00750F4B" w:rsidRPr="00E767E3" w:rsidTr="00750F4B">
        <w:trPr>
          <w:trHeight w:hRule="exact" w:val="31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0F4B" w:rsidRPr="00750F4B" w:rsidRDefault="00750F4B" w:rsidP="00750F4B">
            <w:pPr>
              <w:spacing w:after="0" w:line="240" w:lineRule="auto"/>
              <w:jc w:val="center"/>
              <w:rPr>
                <w:rFonts w:ascii="Times New Roman" w:eastAsia="Times New Roman" w:hAnsi="Times New Roman" w:cs="Times New Roman"/>
                <w:color w:val="000000"/>
                <w:lang w:eastAsia="tr-TR"/>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750F4B" w:rsidRPr="00750F4B" w:rsidRDefault="00750F4B" w:rsidP="00750F4B">
            <w:pPr>
              <w:spacing w:after="0" w:line="240" w:lineRule="auto"/>
              <w:jc w:val="center"/>
              <w:rPr>
                <w:rFonts w:ascii="Times New Roman" w:eastAsia="Times New Roman" w:hAnsi="Times New Roman" w:cs="Times New Roman"/>
                <w:color w:val="000000"/>
                <w:lang w:eastAsia="tr-TR"/>
              </w:rPr>
            </w:pPr>
          </w:p>
        </w:tc>
        <w:tc>
          <w:tcPr>
            <w:tcW w:w="2268" w:type="dxa"/>
            <w:tcBorders>
              <w:top w:val="single" w:sz="4" w:space="0" w:color="auto"/>
              <w:left w:val="single" w:sz="4" w:space="0" w:color="auto"/>
              <w:bottom w:val="single" w:sz="4" w:space="0" w:color="auto"/>
              <w:right w:val="single" w:sz="4" w:space="0" w:color="auto"/>
            </w:tcBorders>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Mehmet KIZILIRMAK</w:t>
            </w:r>
          </w:p>
        </w:tc>
        <w:tc>
          <w:tcPr>
            <w:tcW w:w="1688" w:type="dxa"/>
            <w:tcBorders>
              <w:top w:val="single" w:sz="4" w:space="0" w:color="auto"/>
              <w:left w:val="single" w:sz="4" w:space="0" w:color="auto"/>
              <w:bottom w:val="single" w:sz="4" w:space="0" w:color="auto"/>
              <w:right w:val="single" w:sz="4" w:space="0" w:color="auto"/>
            </w:tcBorders>
          </w:tcPr>
          <w:p w:rsidR="00750F4B" w:rsidRPr="00750F4B" w:rsidRDefault="00750F4B" w:rsidP="00750F4B">
            <w:pPr>
              <w:spacing w:after="0" w:line="240" w:lineRule="auto"/>
              <w:rPr>
                <w:rFonts w:ascii="Times New Roman" w:hAnsi="Times New Roman" w:cs="Times New Roman"/>
                <w:sz w:val="20"/>
              </w:rPr>
            </w:pPr>
            <w:r w:rsidRPr="00750F4B">
              <w:rPr>
                <w:rFonts w:ascii="Times New Roman" w:hAnsi="Times New Roman" w:cs="Times New Roman"/>
                <w:sz w:val="20"/>
              </w:rPr>
              <w:t>Veli</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00633A2A" w:rsidRPr="00A112BE">
        <w:rPr>
          <w:rFonts w:ascii="Times New Roman" w:eastAsia="Cambria" w:hAnsi="Times New Roman" w:cs="Times New Roman"/>
          <w:sz w:val="24"/>
          <w:szCs w:val="24"/>
        </w:rPr>
        <w:t>E</w:t>
      </w:r>
      <w:r w:rsidR="00633A2A" w:rsidRPr="00A112BE">
        <w:rPr>
          <w:rFonts w:ascii="Times New Roman" w:eastAsia="Cambria" w:hAnsi="Times New Roman" w:cs="Times New Roman"/>
          <w:spacing w:val="1"/>
          <w:sz w:val="24"/>
          <w:szCs w:val="24"/>
        </w:rPr>
        <w:t>k</w:t>
      </w:r>
      <w:r w:rsidR="00633A2A" w:rsidRPr="00A112BE">
        <w:rPr>
          <w:rFonts w:ascii="Times New Roman" w:eastAsia="Cambria" w:hAnsi="Times New Roman" w:cs="Times New Roman"/>
          <w:sz w:val="24"/>
          <w:szCs w:val="24"/>
        </w:rPr>
        <w:t>ibi</w:t>
      </w:r>
      <w:r w:rsidR="00633A2A" w:rsidRPr="00A112BE">
        <w:rPr>
          <w:rFonts w:ascii="Times New Roman" w:eastAsia="Cambria" w:hAnsi="Times New Roman" w:cs="Times New Roman"/>
          <w:spacing w:val="-1"/>
          <w:sz w:val="24"/>
          <w:szCs w:val="24"/>
        </w:rPr>
        <w:t>n</w:t>
      </w:r>
      <w:r w:rsidR="00633A2A" w:rsidRPr="00A112BE">
        <w:rPr>
          <w:rFonts w:ascii="Times New Roman" w:eastAsia="Cambria" w:hAnsi="Times New Roman" w:cs="Times New Roman"/>
          <w:spacing w:val="1"/>
          <w:sz w:val="24"/>
          <w:szCs w:val="24"/>
        </w:rPr>
        <w:t>i</w:t>
      </w:r>
      <w:r w:rsidR="00633A2A"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9F4232" w:rsidRDefault="009F4232" w:rsidP="00E767E3">
      <w:pPr>
        <w:spacing w:before="58"/>
        <w:ind w:left="478"/>
        <w:rPr>
          <w:rFonts w:ascii="Times New Roman" w:eastAsia="Cambria" w:hAnsi="Times New Roman" w:cs="Times New Roman"/>
          <w:b/>
          <w:sz w:val="32"/>
          <w:szCs w:val="36"/>
        </w:rPr>
      </w:pPr>
    </w:p>
    <w:p w:rsidR="009F4232" w:rsidRDefault="009F4232" w:rsidP="00E767E3">
      <w:pPr>
        <w:spacing w:before="58"/>
        <w:ind w:left="478"/>
        <w:rPr>
          <w:rFonts w:ascii="Times New Roman" w:eastAsia="Cambria" w:hAnsi="Times New Roman" w:cs="Times New Roman"/>
          <w:b/>
          <w:sz w:val="32"/>
          <w:szCs w:val="36"/>
        </w:rPr>
      </w:pPr>
    </w:p>
    <w:p w:rsidR="00B76DC4" w:rsidRDefault="00B76DC4"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00633A2A" w:rsidRPr="00E767E3">
        <w:rPr>
          <w:rFonts w:ascii="Times New Roman" w:eastAsia="Cambria" w:hAnsi="Times New Roman" w:cs="Times New Roman"/>
          <w:spacing w:val="1"/>
          <w:sz w:val="24"/>
          <w:szCs w:val="24"/>
        </w:rPr>
        <w:t>ol</w:t>
      </w:r>
      <w:r w:rsidR="00633A2A" w:rsidRPr="00E767E3">
        <w:rPr>
          <w:rFonts w:ascii="Times New Roman" w:eastAsia="Cambria" w:hAnsi="Times New Roman" w:cs="Times New Roman"/>
          <w:spacing w:val="-3"/>
          <w:sz w:val="24"/>
          <w:szCs w:val="24"/>
        </w:rPr>
        <w:t>d</w:t>
      </w:r>
      <w:r w:rsidR="00633A2A" w:rsidRPr="00E767E3">
        <w:rPr>
          <w:rFonts w:ascii="Times New Roman" w:eastAsia="Cambria" w:hAnsi="Times New Roman" w:cs="Times New Roman"/>
          <w:spacing w:val="1"/>
          <w:sz w:val="24"/>
          <w:szCs w:val="24"/>
        </w:rPr>
        <w:t>u</w:t>
      </w:r>
      <w:r w:rsidR="00633A2A" w:rsidRPr="00E767E3">
        <w:rPr>
          <w:rFonts w:ascii="Times New Roman" w:eastAsia="Cambria" w:hAnsi="Times New Roman" w:cs="Times New Roman"/>
          <w:sz w:val="24"/>
          <w:szCs w:val="24"/>
        </w:rPr>
        <w:t>ğu ya da hangi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00633A2A" w:rsidRPr="00E767E3">
        <w:rPr>
          <w:rFonts w:ascii="Times New Roman" w:eastAsia="Cambria" w:hAnsi="Times New Roman" w:cs="Times New Roman"/>
          <w:spacing w:val="1"/>
          <w:sz w:val="24"/>
          <w:szCs w:val="24"/>
        </w:rPr>
        <w:t>o</w:t>
      </w:r>
      <w:r w:rsidR="00633A2A" w:rsidRPr="00E767E3">
        <w:rPr>
          <w:rFonts w:ascii="Times New Roman" w:eastAsia="Cambria" w:hAnsi="Times New Roman" w:cs="Times New Roman"/>
          <w:spacing w:val="-2"/>
          <w:sz w:val="24"/>
          <w:szCs w:val="24"/>
        </w:rPr>
        <w:t>l</w:t>
      </w:r>
      <w:r w:rsidR="00633A2A" w:rsidRPr="00E767E3">
        <w:rPr>
          <w:rFonts w:ascii="Times New Roman" w:eastAsia="Cambria" w:hAnsi="Times New Roman" w:cs="Times New Roman"/>
          <w:spacing w:val="-1"/>
          <w:sz w:val="24"/>
          <w:szCs w:val="24"/>
        </w:rPr>
        <w:t>d</w:t>
      </w:r>
      <w:r w:rsidR="00633A2A" w:rsidRPr="00E767E3">
        <w:rPr>
          <w:rFonts w:ascii="Times New Roman" w:eastAsia="Cambria" w:hAnsi="Times New Roman" w:cs="Times New Roman"/>
          <w:spacing w:val="1"/>
          <w:sz w:val="24"/>
          <w:szCs w:val="24"/>
        </w:rPr>
        <w:t>u</w:t>
      </w:r>
      <w:r w:rsidR="00633A2A" w:rsidRPr="00E767E3">
        <w:rPr>
          <w:rFonts w:ascii="Times New Roman" w:eastAsia="Cambria" w:hAnsi="Times New Roman" w:cs="Times New Roman"/>
          <w:sz w:val="24"/>
          <w:szCs w:val="24"/>
        </w:rPr>
        <w:t>ğu ayrıca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835927" w:rsidRDefault="00835927"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835927">
      <w:pPr>
        <w:spacing w:before="8" w:line="100" w:lineRule="exact"/>
        <w:jc w:val="both"/>
        <w:rPr>
          <w:sz w:val="11"/>
          <w:szCs w:val="11"/>
        </w:rPr>
      </w:pPr>
    </w:p>
    <w:p w:rsidR="00835927" w:rsidRPr="00F36860" w:rsidRDefault="00835927" w:rsidP="00835927">
      <w:pPr>
        <w:spacing w:before="14" w:line="338" w:lineRule="auto"/>
        <w:ind w:left="118" w:right="69"/>
        <w:jc w:val="both"/>
        <w:rPr>
          <w:rFonts w:ascii="Times New Roman" w:eastAsia="Cambria" w:hAnsi="Times New Roman" w:cs="Times New Roman"/>
          <w:spacing w:val="1"/>
          <w:sz w:val="24"/>
          <w:szCs w:val="24"/>
        </w:rPr>
      </w:pPr>
      <w:r w:rsidRPr="00835927">
        <w:rPr>
          <w:rFonts w:ascii="Cambria" w:eastAsia="Cambria" w:hAnsi="Cambria" w:cs="Cambria"/>
          <w:b/>
          <w:spacing w:val="1"/>
          <w:sz w:val="32"/>
          <w:szCs w:val="32"/>
        </w:rPr>
        <w:t xml:space="preserve">      </w:t>
      </w:r>
      <w:r w:rsidRPr="00F36860">
        <w:rPr>
          <w:rFonts w:ascii="Times New Roman" w:eastAsia="Cambria" w:hAnsi="Times New Roman" w:cs="Times New Roman"/>
          <w:spacing w:val="1"/>
          <w:sz w:val="24"/>
          <w:szCs w:val="24"/>
        </w:rPr>
        <w:t>1992 Yılında Kız Meslek Lisesi olarak hayırsever Hakkı ATAMULU tarafından yapımı tamamlanan okulumuz daha sonr</w:t>
      </w:r>
      <w:r w:rsidR="00F36860">
        <w:rPr>
          <w:rFonts w:ascii="Times New Roman" w:eastAsia="Cambria" w:hAnsi="Times New Roman" w:cs="Times New Roman"/>
          <w:spacing w:val="1"/>
          <w:sz w:val="24"/>
          <w:szCs w:val="24"/>
        </w:rPr>
        <w:t xml:space="preserve">a Çok Programlı Liseye dönüşmüştür. </w:t>
      </w:r>
      <w:r w:rsidRPr="00F36860">
        <w:rPr>
          <w:rFonts w:ascii="Times New Roman" w:eastAsia="Cambria" w:hAnsi="Times New Roman" w:cs="Times New Roman"/>
          <w:spacing w:val="1"/>
          <w:sz w:val="24"/>
          <w:szCs w:val="24"/>
        </w:rPr>
        <w:t>Çocuk Gelişimi ve Konfeksiyon bölümleri kapatılarak Elektrik Elektronik Teknolojisi, Bilişim Teknolojileri ve Muhasebe ve Finansman bölümleriyle 21.11.2016 tarihine kadar Çok Programlı Lise olarak hizmet vermeye devam etmiş ve bu tarihten sonra Mesleki ve Teknik Anadolu Lisesi olarak eğitim öğretim hizmetlerine devam etmektedir.</w:t>
      </w:r>
    </w:p>
    <w:p w:rsidR="00882526" w:rsidRDefault="00835927" w:rsidP="00835927">
      <w:pPr>
        <w:spacing w:before="14" w:line="338" w:lineRule="auto"/>
        <w:ind w:left="118" w:right="69"/>
        <w:jc w:val="both"/>
        <w:rPr>
          <w:rFonts w:ascii="Times New Roman" w:eastAsia="Cambria" w:hAnsi="Times New Roman" w:cs="Times New Roman"/>
          <w:spacing w:val="1"/>
          <w:sz w:val="24"/>
          <w:szCs w:val="24"/>
        </w:rPr>
      </w:pPr>
      <w:r w:rsidRPr="00F36860">
        <w:rPr>
          <w:rFonts w:ascii="Times New Roman" w:eastAsia="Cambria" w:hAnsi="Times New Roman" w:cs="Times New Roman"/>
          <w:spacing w:val="1"/>
          <w:sz w:val="24"/>
          <w:szCs w:val="24"/>
        </w:rPr>
        <w:t xml:space="preserve">      Okulumuzda Bilişim Teknolojileri, Elektrik Elektronik Teknolojisi ve MEP alanlarında eğitim öğretim verilmektedir. 9. Sınıfta 2023 sene başı itibarı ile 38 öğrenci, AMP ve MEP programlarında toplamda ise 149 öğrenci eğitim öğretime devam etmektedir</w:t>
      </w:r>
      <w:r w:rsidR="00D64C62">
        <w:rPr>
          <w:rFonts w:ascii="Times New Roman" w:eastAsia="Cambria" w:hAnsi="Times New Roman" w:cs="Times New Roman"/>
          <w:spacing w:val="1"/>
          <w:sz w:val="24"/>
          <w:szCs w:val="24"/>
        </w:rPr>
        <w:t>.</w:t>
      </w:r>
    </w:p>
    <w:p w:rsidR="00D64C62" w:rsidRDefault="00D64C62" w:rsidP="00835927">
      <w:pPr>
        <w:spacing w:before="14" w:line="338" w:lineRule="auto"/>
        <w:ind w:left="118" w:right="69"/>
        <w:jc w:val="both"/>
        <w:rPr>
          <w:rFonts w:ascii="Times New Roman" w:eastAsia="Cambria" w:hAnsi="Times New Roman" w:cs="Times New Roman"/>
          <w:spacing w:val="1"/>
          <w:sz w:val="24"/>
          <w:szCs w:val="24"/>
        </w:rPr>
      </w:pPr>
    </w:p>
    <w:p w:rsidR="00D64C62" w:rsidRPr="00F36860" w:rsidRDefault="00D64C62" w:rsidP="00835927">
      <w:pPr>
        <w:spacing w:before="14" w:line="338" w:lineRule="auto"/>
        <w:ind w:left="118" w:right="69"/>
        <w:jc w:val="both"/>
        <w:rPr>
          <w:rFonts w:ascii="Times New Roman" w:eastAsia="Cambria" w:hAnsi="Times New Roman" w:cs="Times New Roman"/>
          <w:spacing w:val="1"/>
          <w:sz w:val="24"/>
          <w:szCs w:val="24"/>
        </w:rPr>
      </w:pPr>
    </w:p>
    <w:p w:rsidR="002F3DD9" w:rsidRDefault="00346288" w:rsidP="008D4D47">
      <w:pPr>
        <w:spacing w:after="0" w:line="240"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rsidP="008D4D47">
      <w:pPr>
        <w:spacing w:after="0" w:line="240" w:lineRule="auto"/>
        <w:ind w:firstLine="708"/>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8D4D47">
      <w:pPr>
        <w:spacing w:after="0" w:line="240" w:lineRule="auto"/>
        <w:ind w:firstLine="708"/>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10152" w:type="dxa"/>
        <w:tblLayout w:type="fixed"/>
        <w:tblCellMar>
          <w:left w:w="70" w:type="dxa"/>
          <w:right w:w="70" w:type="dxa"/>
        </w:tblCellMar>
        <w:tblLook w:val="04A0" w:firstRow="1" w:lastRow="0" w:firstColumn="1" w:lastColumn="0" w:noHBand="0" w:noVBand="1"/>
      </w:tblPr>
      <w:tblGrid>
        <w:gridCol w:w="1567"/>
        <w:gridCol w:w="1907"/>
        <w:gridCol w:w="4635"/>
        <w:gridCol w:w="953"/>
        <w:gridCol w:w="1090"/>
      </w:tblGrid>
      <w:tr w:rsidR="00AC01CF" w:rsidRPr="00AC01CF" w:rsidTr="008D4D47">
        <w:trPr>
          <w:trHeight w:val="430"/>
        </w:trPr>
        <w:tc>
          <w:tcPr>
            <w:tcW w:w="1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AMAÇ</w:t>
            </w:r>
          </w:p>
        </w:tc>
        <w:tc>
          <w:tcPr>
            <w:tcW w:w="1907"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STRATEJİK HEDEFLER</w:t>
            </w:r>
          </w:p>
        </w:tc>
        <w:tc>
          <w:tcPr>
            <w:tcW w:w="4635"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PERFORMANS GÖSTERGELERİ</w:t>
            </w:r>
          </w:p>
        </w:tc>
        <w:tc>
          <w:tcPr>
            <w:tcW w:w="953"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4C014C">
              <w:rPr>
                <w:rFonts w:ascii="Calibri" w:eastAsia="Times New Roman" w:hAnsi="Calibri" w:cs="Calibri"/>
                <w:b/>
                <w:bCs/>
                <w:color w:val="000000"/>
                <w:sz w:val="14"/>
                <w:szCs w:val="16"/>
                <w:lang w:eastAsia="tr-TR"/>
              </w:rPr>
              <w:t>HEDEFLENEN</w:t>
            </w:r>
          </w:p>
        </w:tc>
        <w:tc>
          <w:tcPr>
            <w:tcW w:w="1090" w:type="dxa"/>
            <w:tcBorders>
              <w:top w:val="single" w:sz="4" w:space="0" w:color="auto"/>
              <w:left w:val="nil"/>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6"/>
                <w:szCs w:val="16"/>
                <w:lang w:eastAsia="tr-TR"/>
              </w:rPr>
            </w:pPr>
            <w:r w:rsidRPr="00AC01CF">
              <w:rPr>
                <w:rFonts w:ascii="Calibri" w:eastAsia="Times New Roman" w:hAnsi="Calibri" w:cs="Calibri"/>
                <w:b/>
                <w:bCs/>
                <w:color w:val="000000"/>
                <w:sz w:val="16"/>
                <w:szCs w:val="16"/>
                <w:lang w:eastAsia="tr-TR"/>
              </w:rPr>
              <w:t>2023</w:t>
            </w:r>
            <w:r w:rsidRPr="00AC01CF">
              <w:rPr>
                <w:rFonts w:ascii="Calibri" w:eastAsia="Times New Roman" w:hAnsi="Calibri" w:cs="Calibri"/>
                <w:b/>
                <w:bCs/>
                <w:color w:val="000000"/>
                <w:sz w:val="16"/>
                <w:szCs w:val="16"/>
                <w:lang w:eastAsia="tr-TR"/>
              </w:rPr>
              <w:br/>
              <w:t>GERÇEKLEŞEN</w:t>
            </w:r>
          </w:p>
        </w:tc>
      </w:tr>
      <w:tr w:rsidR="00AC01CF" w:rsidRPr="00AC01CF" w:rsidTr="008D4D47">
        <w:trPr>
          <w:trHeight w:val="336"/>
        </w:trPr>
        <w:tc>
          <w:tcPr>
            <w:tcW w:w="1567"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 EĞİTİM VE ÖĞRETİME ERİŞİM Stratejik Amaç 1: Öğrencilerin uyum ve devamsızlık sorunlarını gideren etkin bir yönetim yapısı kurulacaktır. </w:t>
            </w:r>
          </w:p>
        </w:tc>
        <w:tc>
          <w:tcPr>
            <w:tcW w:w="1907"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1.1</w:t>
            </w:r>
            <w:proofErr w:type="gramEnd"/>
            <w:r w:rsidRPr="00AC01CF">
              <w:rPr>
                <w:rFonts w:ascii="Cambria" w:eastAsia="Times New Roman" w:hAnsi="Cambria" w:cs="Calibri"/>
                <w:b/>
                <w:bCs/>
                <w:color w:val="000000"/>
                <w:sz w:val="16"/>
                <w:szCs w:val="16"/>
                <w:lang w:eastAsia="tr-TR"/>
              </w:rPr>
              <w:t>.  Öğrencilerinin okullaşma oranları artırılacak,  uyum ve devamsızlık sorunları giderilecektir.</w:t>
            </w: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Kayıt bölgesindeki öğrencilerden okula kayıt yaptıranların oranı (%)</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835927"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80</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835927"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55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Okula yeni başlayan öğrencilerden </w:t>
            </w:r>
            <w:proofErr w:type="gramStart"/>
            <w:r w:rsidRPr="004C014C">
              <w:rPr>
                <w:rFonts w:ascii="Calibri" w:eastAsia="Times New Roman" w:hAnsi="Calibri" w:cs="Calibri"/>
                <w:color w:val="0000FF"/>
                <w:sz w:val="18"/>
                <w:szCs w:val="20"/>
                <w:lang w:eastAsia="tr-TR"/>
              </w:rPr>
              <w:t>oryantasyon</w:t>
            </w:r>
            <w:proofErr w:type="gramEnd"/>
            <w:r w:rsidRPr="004C014C">
              <w:rPr>
                <w:rFonts w:ascii="Calibri" w:eastAsia="Times New Roman" w:hAnsi="Calibri" w:cs="Calibri"/>
                <w:color w:val="0000FF"/>
                <w:sz w:val="18"/>
                <w:szCs w:val="20"/>
                <w:lang w:eastAsia="tr-TR"/>
              </w:rPr>
              <w:t xml:space="preserve"> eğitimine katılanların oranı (%)</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3853F6"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80</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3853F6"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30</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Ortaöğretimde sınıf tekrar oranı (9. Sınıf) (%)</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0</w:t>
            </w:r>
          </w:p>
        </w:tc>
        <w:tc>
          <w:tcPr>
            <w:tcW w:w="1090"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Bir eğitim ve öğretim döneminde 20 gün ve üzeri devamsızlık yapan öğrenci oranı (%)</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3853F6"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4</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3853F6" w:rsidP="00AC01CF">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15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özel eğitime ihtiyaç duyan bireylerin kullanımına uygunluğu (0-1)</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1</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Destekleme ve Yetiştirme Kurslarından Faydalanan öğrenci oranı (%)</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50</w:t>
            </w:r>
          </w:p>
        </w:tc>
        <w:tc>
          <w:tcPr>
            <w:tcW w:w="1090"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w:t>
            </w:r>
          </w:p>
        </w:tc>
      </w:tr>
      <w:tr w:rsidR="00AC01CF" w:rsidRPr="00AC01CF" w:rsidTr="008D4D47">
        <w:trPr>
          <w:trHeight w:val="336"/>
        </w:trPr>
        <w:tc>
          <w:tcPr>
            <w:tcW w:w="1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TEMA II: EĞİTİM VE ÖĞRETİMDE KALİTENİN ARTIRILMASI</w:t>
            </w:r>
            <w:r w:rsidRPr="00AC01CF">
              <w:rPr>
                <w:rFonts w:ascii="Cambria" w:eastAsia="Times New Roman" w:hAnsi="Cambria" w:cs="Calibri"/>
                <w:b/>
                <w:bCs/>
                <w:color w:val="000000"/>
                <w:sz w:val="16"/>
                <w:szCs w:val="16"/>
                <w:lang w:eastAsia="tr-TR"/>
              </w:rPr>
              <w:br/>
              <w:t>Öğrencilerimizin gelişmiş dünyaya uyum sağlayacak şekilde donanımlı bireyler olabilmesi için eğitim ve öğretimde kalite artırılacaktır.</w:t>
            </w:r>
          </w:p>
        </w:tc>
        <w:tc>
          <w:tcPr>
            <w:tcW w:w="190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2.1</w:t>
            </w:r>
            <w:proofErr w:type="gramEnd"/>
            <w:r w:rsidRPr="00AC01CF">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Öğrencilerin </w:t>
            </w:r>
            <w:proofErr w:type="gramStart"/>
            <w:r w:rsidRPr="004C014C">
              <w:rPr>
                <w:rFonts w:ascii="Calibri" w:eastAsia="Times New Roman" w:hAnsi="Calibri" w:cs="Calibri"/>
                <w:color w:val="0000FF"/>
                <w:sz w:val="18"/>
                <w:szCs w:val="20"/>
                <w:lang w:eastAsia="tr-TR"/>
              </w:rPr>
              <w:t>yıl sonu</w:t>
            </w:r>
            <w:proofErr w:type="gramEnd"/>
            <w:r w:rsidRPr="004C014C">
              <w:rPr>
                <w:rFonts w:ascii="Calibri" w:eastAsia="Times New Roman" w:hAnsi="Calibri" w:cs="Calibri"/>
                <w:color w:val="0000FF"/>
                <w:sz w:val="18"/>
                <w:szCs w:val="20"/>
                <w:lang w:eastAsia="tr-TR"/>
              </w:rPr>
              <w:t xml:space="preserve"> İngilizce dersi başarı puanı ortalamaları </w:t>
            </w:r>
          </w:p>
        </w:tc>
        <w:tc>
          <w:tcPr>
            <w:tcW w:w="953" w:type="dxa"/>
            <w:tcBorders>
              <w:top w:val="nil"/>
              <w:left w:val="nil"/>
              <w:bottom w:val="single" w:sz="4" w:space="0" w:color="auto"/>
              <w:right w:val="single" w:sz="4" w:space="0" w:color="auto"/>
            </w:tcBorders>
            <w:shd w:val="clear" w:color="000000" w:fill="FFFFFF"/>
            <w:vAlign w:val="center"/>
          </w:tcPr>
          <w:p w:rsidR="00AC01CF" w:rsidRPr="00633A2A" w:rsidRDefault="00995A60" w:rsidP="00AC01CF">
            <w:pPr>
              <w:spacing w:after="0" w:line="240" w:lineRule="auto"/>
              <w:jc w:val="center"/>
              <w:rPr>
                <w:rFonts w:ascii="Cambria" w:eastAsia="Times New Roman" w:hAnsi="Cambria" w:cs="Calibri"/>
                <w:color w:val="FF0000"/>
                <w:sz w:val="18"/>
                <w:szCs w:val="18"/>
                <w:lang w:eastAsia="tr-TR"/>
              </w:rPr>
            </w:pPr>
            <w:r>
              <w:rPr>
                <w:rFonts w:ascii="Cambria" w:eastAsia="Times New Roman" w:hAnsi="Cambria" w:cs="Calibri"/>
                <w:color w:val="FF0000"/>
                <w:sz w:val="18"/>
                <w:szCs w:val="18"/>
                <w:lang w:eastAsia="tr-TR"/>
              </w:rPr>
              <w:t>60</w:t>
            </w:r>
          </w:p>
        </w:tc>
        <w:tc>
          <w:tcPr>
            <w:tcW w:w="1090" w:type="dxa"/>
            <w:tcBorders>
              <w:top w:val="nil"/>
              <w:left w:val="nil"/>
              <w:bottom w:val="single" w:sz="4" w:space="0" w:color="auto"/>
              <w:right w:val="single" w:sz="4" w:space="0" w:color="auto"/>
            </w:tcBorders>
            <w:shd w:val="clear" w:color="000000" w:fill="FFFFFF"/>
            <w:vAlign w:val="center"/>
          </w:tcPr>
          <w:p w:rsidR="00AC01CF" w:rsidRPr="00633A2A" w:rsidRDefault="00995A60" w:rsidP="00AC01CF">
            <w:pPr>
              <w:spacing w:after="0" w:line="240" w:lineRule="auto"/>
              <w:jc w:val="center"/>
              <w:rPr>
                <w:rFonts w:ascii="Cambria" w:eastAsia="Times New Roman" w:hAnsi="Cambria" w:cs="Calibri"/>
                <w:color w:val="FF0000"/>
                <w:sz w:val="18"/>
                <w:szCs w:val="18"/>
                <w:lang w:eastAsia="tr-TR"/>
              </w:rPr>
            </w:pPr>
            <w:r>
              <w:rPr>
                <w:rFonts w:ascii="Cambria" w:eastAsia="Times New Roman" w:hAnsi="Cambria" w:cs="Calibri"/>
                <w:color w:val="FF0000"/>
                <w:sz w:val="18"/>
                <w:szCs w:val="18"/>
                <w:lang w:eastAsia="tr-TR"/>
              </w:rPr>
              <w:t>65,44</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Öğrenci başına okunan kitap sayısı </w:t>
            </w:r>
          </w:p>
        </w:tc>
        <w:tc>
          <w:tcPr>
            <w:tcW w:w="953"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10</w:t>
            </w:r>
          </w:p>
        </w:tc>
        <w:tc>
          <w:tcPr>
            <w:tcW w:w="1090"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4</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953"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80</w:t>
            </w:r>
          </w:p>
        </w:tc>
        <w:tc>
          <w:tcPr>
            <w:tcW w:w="1090"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19</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Hijyen, sağlıklı ve dengeli beslenme ile ilgili verilen eğitime katılan öğrenci oranı (%)</w:t>
            </w:r>
          </w:p>
        </w:tc>
        <w:tc>
          <w:tcPr>
            <w:tcW w:w="953"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100</w:t>
            </w:r>
          </w:p>
        </w:tc>
        <w:tc>
          <w:tcPr>
            <w:tcW w:w="1090"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95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18"/>
                <w:lang w:eastAsia="tr-TR"/>
              </w:rPr>
            </w:pPr>
            <w:r w:rsidRPr="004C014C">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953"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100</w:t>
            </w:r>
          </w:p>
        </w:tc>
        <w:tc>
          <w:tcPr>
            <w:tcW w:w="1090" w:type="dxa"/>
            <w:tcBorders>
              <w:top w:val="nil"/>
              <w:left w:val="nil"/>
              <w:bottom w:val="single" w:sz="4" w:space="0" w:color="auto"/>
              <w:right w:val="single" w:sz="4" w:space="0" w:color="auto"/>
            </w:tcBorders>
            <w:shd w:val="clear" w:color="000000" w:fill="FFFFFF"/>
            <w:vAlign w:val="center"/>
          </w:tcPr>
          <w:p w:rsidR="00AC01CF" w:rsidRPr="00AC01CF" w:rsidRDefault="00633A2A" w:rsidP="00AC01CF">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80</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2.2</w:t>
            </w:r>
            <w:proofErr w:type="gramEnd"/>
            <w:r w:rsidRPr="00AC01CF">
              <w:rPr>
                <w:rFonts w:ascii="Cambria" w:eastAsia="Times New Roman" w:hAnsi="Cambria" w:cs="Calibri"/>
                <w:b/>
                <w:bCs/>
                <w:color w:val="000000"/>
                <w:sz w:val="16"/>
                <w:szCs w:val="16"/>
                <w:lang w:eastAsia="tr-TR"/>
              </w:rPr>
              <w:t xml:space="preserve">.  Etkin bir rehberlik anlayışıyla, öğrencilerimizi ilgi ve becerileriyle orantılı bir şekilde üst öğrenime veya istihdama hazır hale getiren daha kaliteli bir kurum yapısına geçilecektir. </w:t>
            </w: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Üniversite Sınav sistemi, Sınava hazırlık, Üniversite tanıtımı, Sınav kaygısını ortadan kaldırmak için </w:t>
            </w:r>
            <w:proofErr w:type="spellStart"/>
            <w:r w:rsidRPr="004C014C">
              <w:rPr>
                <w:rFonts w:ascii="Calibri" w:eastAsia="Times New Roman" w:hAnsi="Calibri" w:cs="Calibri"/>
                <w:color w:val="0000FF"/>
                <w:sz w:val="18"/>
                <w:szCs w:val="20"/>
                <w:lang w:eastAsia="tr-TR"/>
              </w:rPr>
              <w:t>düzenlenenetkinlik</w:t>
            </w:r>
            <w:proofErr w:type="spellEnd"/>
            <w:r w:rsidRPr="004C014C">
              <w:rPr>
                <w:rFonts w:ascii="Calibri" w:eastAsia="Times New Roman" w:hAnsi="Calibri" w:cs="Calibri"/>
                <w:color w:val="0000FF"/>
                <w:sz w:val="18"/>
                <w:szCs w:val="20"/>
                <w:lang w:eastAsia="tr-TR"/>
              </w:rPr>
              <w:t xml:space="preserve"> sayısı</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FF"/>
                <w:sz w:val="18"/>
                <w:szCs w:val="18"/>
                <w:lang w:eastAsia="tr-TR"/>
              </w:rPr>
            </w:pPr>
            <w:r w:rsidRPr="00AC01CF">
              <w:rPr>
                <w:rFonts w:ascii="Calibri" w:eastAsia="Times New Roman" w:hAnsi="Calibri" w:cs="Calibri"/>
                <w:color w:val="0000FF"/>
                <w:sz w:val="18"/>
                <w:szCs w:val="18"/>
                <w:lang w:eastAsia="tr-TR"/>
              </w:rPr>
              <w:t>2</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Öğrencilere mesleklerin tanıtımı ve girişimcilikle ilgili yapılan rehberlik çalışması sayısı</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7F3AAF"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6</w:t>
            </w:r>
          </w:p>
        </w:tc>
        <w:tc>
          <w:tcPr>
            <w:tcW w:w="1090" w:type="dxa"/>
            <w:tcBorders>
              <w:top w:val="nil"/>
              <w:left w:val="nil"/>
              <w:bottom w:val="single" w:sz="4" w:space="0" w:color="auto"/>
              <w:right w:val="single" w:sz="4" w:space="0" w:color="auto"/>
            </w:tcBorders>
            <w:shd w:val="clear" w:color="000000" w:fill="FFCC99"/>
            <w:noWrap/>
            <w:vAlign w:val="center"/>
            <w:hideMark/>
          </w:tcPr>
          <w:p w:rsidR="00AC01CF" w:rsidRPr="00AC01CF" w:rsidRDefault="007F3AAF"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 Okulun Katıldığı proje sayısı</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5</w:t>
            </w:r>
          </w:p>
        </w:tc>
        <w:tc>
          <w:tcPr>
            <w:tcW w:w="1090"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İşletmelerin memnuniyet oranı (%)</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090"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Mezunların memnuniyet oranı (%)</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090" w:type="dxa"/>
            <w:tcBorders>
              <w:top w:val="nil"/>
              <w:left w:val="nil"/>
              <w:bottom w:val="single" w:sz="4" w:space="0" w:color="auto"/>
              <w:right w:val="single" w:sz="4" w:space="0" w:color="auto"/>
            </w:tcBorders>
            <w:shd w:val="clear" w:color="000000" w:fill="FFCC99"/>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80</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val="restart"/>
            <w:tcBorders>
              <w:top w:val="nil"/>
              <w:left w:val="single" w:sz="4" w:space="0" w:color="auto"/>
              <w:bottom w:val="single" w:sz="4" w:space="0" w:color="auto"/>
              <w:right w:val="single" w:sz="4" w:space="0" w:color="auto"/>
            </w:tcBorders>
            <w:shd w:val="clear" w:color="000000" w:fill="FFFFFF"/>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2.3</w:t>
            </w:r>
            <w:proofErr w:type="gramEnd"/>
            <w:r w:rsidRPr="00AC01CF">
              <w:rPr>
                <w:rFonts w:ascii="Cambria" w:eastAsia="Times New Roman" w:hAnsi="Cambria" w:cs="Calibri"/>
                <w:b/>
                <w:bCs/>
                <w:color w:val="000000"/>
                <w:sz w:val="16"/>
                <w:szCs w:val="16"/>
                <w:lang w:eastAsia="tr-TR"/>
              </w:rPr>
              <w:t>.  Etkin bir rehberlik anlayışıyla, öğrencilerimizi disiplin anlamında hem okul kurallarına uyan hem de ahlaklı bireyler olmalarını sağlayabilen örnek bir kurum olunacaktır.</w:t>
            </w: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Disiplin cezası alan öğrenci oranı (%)</w:t>
            </w:r>
          </w:p>
        </w:tc>
        <w:tc>
          <w:tcPr>
            <w:tcW w:w="953" w:type="dxa"/>
            <w:tcBorders>
              <w:top w:val="nil"/>
              <w:left w:val="nil"/>
              <w:bottom w:val="single" w:sz="4" w:space="0" w:color="auto"/>
              <w:right w:val="single" w:sz="4" w:space="0" w:color="auto"/>
            </w:tcBorders>
            <w:shd w:val="clear" w:color="000000" w:fill="FFFFFF"/>
            <w:noWrap/>
            <w:vAlign w:val="center"/>
          </w:tcPr>
          <w:p w:rsidR="00AC01CF" w:rsidRPr="00AC01CF" w:rsidRDefault="00633A2A"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0</w:t>
            </w:r>
          </w:p>
        </w:tc>
        <w:tc>
          <w:tcPr>
            <w:tcW w:w="1090" w:type="dxa"/>
            <w:tcBorders>
              <w:top w:val="nil"/>
              <w:left w:val="nil"/>
              <w:bottom w:val="single" w:sz="4" w:space="0" w:color="auto"/>
              <w:right w:val="single" w:sz="4" w:space="0" w:color="auto"/>
            </w:tcBorders>
            <w:shd w:val="clear" w:color="000000" w:fill="FFFFFF"/>
            <w:noWrap/>
            <w:vAlign w:val="center"/>
          </w:tcPr>
          <w:p w:rsidR="00AC01CF" w:rsidRPr="00AC01CF" w:rsidRDefault="009673A6" w:rsidP="00AC01CF">
            <w:pPr>
              <w:spacing w:after="0" w:line="240" w:lineRule="auto"/>
              <w:jc w:val="center"/>
              <w:rPr>
                <w:rFonts w:ascii="Calibri" w:eastAsia="Times New Roman" w:hAnsi="Calibri" w:cs="Calibri"/>
                <w:color w:val="0000FF"/>
                <w:sz w:val="18"/>
                <w:szCs w:val="18"/>
                <w:lang w:eastAsia="tr-TR"/>
              </w:rPr>
            </w:pPr>
            <w:r>
              <w:rPr>
                <w:rFonts w:ascii="Cambria" w:eastAsia="Times New Roman" w:hAnsi="Cambria" w:cs="Calibri"/>
                <w:color w:val="FF0000"/>
                <w:sz w:val="18"/>
                <w:szCs w:val="18"/>
                <w:lang w:eastAsia="tr-TR"/>
              </w:rPr>
              <w:t>2</w:t>
            </w:r>
            <w:r w:rsidR="00207155">
              <w:rPr>
                <w:rFonts w:ascii="Cambria" w:eastAsia="Times New Roman" w:hAnsi="Cambria" w:cs="Calibri"/>
                <w:color w:val="FF0000"/>
                <w:sz w:val="18"/>
                <w:szCs w:val="18"/>
                <w:lang w:eastAsia="tr-TR"/>
              </w:rPr>
              <w:t>,25</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Onur belgesi ile ödüllendirilen öğrenci oranı (%)</w:t>
            </w:r>
          </w:p>
        </w:tc>
        <w:tc>
          <w:tcPr>
            <w:tcW w:w="953" w:type="dxa"/>
            <w:tcBorders>
              <w:top w:val="nil"/>
              <w:left w:val="nil"/>
              <w:bottom w:val="single" w:sz="4" w:space="0" w:color="auto"/>
              <w:right w:val="single" w:sz="4" w:space="0" w:color="auto"/>
            </w:tcBorders>
            <w:shd w:val="clear" w:color="000000" w:fill="FFFFFF"/>
            <w:noWrap/>
            <w:vAlign w:val="center"/>
          </w:tcPr>
          <w:p w:rsidR="00AC01CF" w:rsidRPr="00AC01CF" w:rsidRDefault="00022CAB"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090" w:type="dxa"/>
            <w:tcBorders>
              <w:top w:val="nil"/>
              <w:left w:val="nil"/>
              <w:bottom w:val="single" w:sz="4" w:space="0" w:color="auto"/>
              <w:right w:val="single" w:sz="4" w:space="0" w:color="auto"/>
            </w:tcBorders>
            <w:shd w:val="clear" w:color="000000" w:fill="FFFFFF"/>
            <w:noWrap/>
            <w:vAlign w:val="center"/>
          </w:tcPr>
          <w:p w:rsidR="00AC01CF" w:rsidRPr="00AC01CF" w:rsidRDefault="00B94B75" w:rsidP="00AC01CF">
            <w:pPr>
              <w:spacing w:after="0" w:line="240" w:lineRule="auto"/>
              <w:jc w:val="center"/>
              <w:rPr>
                <w:rFonts w:ascii="Calibri" w:eastAsia="Times New Roman" w:hAnsi="Calibri" w:cs="Calibri"/>
                <w:color w:val="0000FF"/>
                <w:sz w:val="18"/>
                <w:szCs w:val="18"/>
                <w:lang w:eastAsia="tr-TR"/>
              </w:rPr>
            </w:pPr>
            <w:r>
              <w:rPr>
                <w:rFonts w:ascii="Cambria" w:eastAsia="Times New Roman" w:hAnsi="Cambria" w:cs="Calibri"/>
                <w:color w:val="FF0000"/>
                <w:sz w:val="18"/>
                <w:szCs w:val="18"/>
                <w:lang w:eastAsia="tr-TR"/>
              </w:rPr>
              <w:t>3,89</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Takdir ve teşekkür belgesi alan öğrenci oranı (%)</w:t>
            </w:r>
          </w:p>
        </w:tc>
        <w:tc>
          <w:tcPr>
            <w:tcW w:w="953" w:type="dxa"/>
            <w:tcBorders>
              <w:top w:val="nil"/>
              <w:left w:val="nil"/>
              <w:bottom w:val="single" w:sz="4" w:space="0" w:color="auto"/>
              <w:right w:val="single" w:sz="4" w:space="0" w:color="auto"/>
            </w:tcBorders>
            <w:shd w:val="clear" w:color="000000" w:fill="FFFFFF"/>
            <w:noWrap/>
            <w:vAlign w:val="center"/>
          </w:tcPr>
          <w:p w:rsidR="00AC01CF" w:rsidRPr="00AC01CF" w:rsidRDefault="00022CAB"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090" w:type="dxa"/>
            <w:tcBorders>
              <w:top w:val="nil"/>
              <w:left w:val="nil"/>
              <w:bottom w:val="single" w:sz="4" w:space="0" w:color="auto"/>
              <w:right w:val="single" w:sz="4" w:space="0" w:color="auto"/>
            </w:tcBorders>
            <w:shd w:val="clear" w:color="000000" w:fill="FFFFFF"/>
            <w:noWrap/>
            <w:vAlign w:val="center"/>
          </w:tcPr>
          <w:p w:rsidR="00AC01CF" w:rsidRPr="00AC01CF" w:rsidRDefault="00B94B75" w:rsidP="00AC01CF">
            <w:pPr>
              <w:spacing w:after="0" w:line="240" w:lineRule="auto"/>
              <w:jc w:val="center"/>
              <w:rPr>
                <w:rFonts w:ascii="Calibri" w:eastAsia="Times New Roman" w:hAnsi="Calibri" w:cs="Calibri"/>
                <w:color w:val="0000FF"/>
                <w:sz w:val="18"/>
                <w:szCs w:val="18"/>
                <w:lang w:eastAsia="tr-TR"/>
              </w:rPr>
            </w:pPr>
            <w:r>
              <w:rPr>
                <w:rFonts w:ascii="Cambria" w:eastAsia="Times New Roman" w:hAnsi="Cambria" w:cs="Calibri"/>
                <w:color w:val="FF0000"/>
                <w:sz w:val="18"/>
                <w:szCs w:val="18"/>
                <w:lang w:eastAsia="tr-TR"/>
              </w:rPr>
              <w:t>46,45</w:t>
            </w:r>
          </w:p>
        </w:tc>
      </w:tr>
      <w:tr w:rsidR="00AC01CF" w:rsidRPr="00AC01CF" w:rsidTr="008D4D47">
        <w:trPr>
          <w:trHeight w:val="603"/>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FFFF"/>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 Toplantılarına katılan veli oranı (%)</w:t>
            </w:r>
          </w:p>
        </w:tc>
        <w:tc>
          <w:tcPr>
            <w:tcW w:w="953" w:type="dxa"/>
            <w:tcBorders>
              <w:top w:val="nil"/>
              <w:left w:val="nil"/>
              <w:bottom w:val="single" w:sz="4" w:space="0" w:color="auto"/>
              <w:right w:val="single" w:sz="4" w:space="0" w:color="auto"/>
            </w:tcBorders>
            <w:shd w:val="clear" w:color="000000" w:fill="FFFFFF"/>
            <w:noWrap/>
            <w:vAlign w:val="center"/>
          </w:tcPr>
          <w:p w:rsidR="00AC01CF" w:rsidRPr="00AC01CF" w:rsidRDefault="00022CAB" w:rsidP="00AC01CF">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100</w:t>
            </w:r>
          </w:p>
        </w:tc>
        <w:tc>
          <w:tcPr>
            <w:tcW w:w="1090" w:type="dxa"/>
            <w:tcBorders>
              <w:top w:val="nil"/>
              <w:left w:val="nil"/>
              <w:bottom w:val="single" w:sz="4" w:space="0" w:color="auto"/>
              <w:right w:val="single" w:sz="4" w:space="0" w:color="auto"/>
            </w:tcBorders>
            <w:shd w:val="clear" w:color="000000" w:fill="FFFFFF"/>
            <w:noWrap/>
            <w:vAlign w:val="center"/>
          </w:tcPr>
          <w:p w:rsidR="00AC01CF" w:rsidRPr="00AC01CF" w:rsidRDefault="00CD33E1" w:rsidP="00AC01CF">
            <w:pPr>
              <w:spacing w:after="0" w:line="240" w:lineRule="auto"/>
              <w:jc w:val="center"/>
              <w:rPr>
                <w:rFonts w:ascii="Calibri" w:eastAsia="Times New Roman" w:hAnsi="Calibri" w:cs="Calibri"/>
                <w:color w:val="0000FF"/>
                <w:sz w:val="18"/>
                <w:szCs w:val="18"/>
                <w:lang w:eastAsia="tr-TR"/>
              </w:rPr>
            </w:pPr>
            <w:r>
              <w:rPr>
                <w:rFonts w:ascii="Cambria" w:eastAsia="Times New Roman" w:hAnsi="Cambria" w:cs="Calibri"/>
                <w:color w:val="FF0000"/>
                <w:sz w:val="18"/>
                <w:szCs w:val="18"/>
                <w:lang w:eastAsia="tr-TR"/>
              </w:rPr>
              <w:t>20</w:t>
            </w:r>
          </w:p>
        </w:tc>
      </w:tr>
      <w:tr w:rsidR="00AC01CF" w:rsidRPr="00AC01CF" w:rsidTr="008D4D47">
        <w:trPr>
          <w:trHeight w:val="336"/>
        </w:trPr>
        <w:tc>
          <w:tcPr>
            <w:tcW w:w="1567"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TEMA III: KURUMSAL KAPASİTE </w:t>
            </w:r>
            <w:r w:rsidRPr="00AC01CF">
              <w:rPr>
                <w:rFonts w:ascii="Cambria" w:eastAsia="Times New Roman" w:hAnsi="Cambria" w:cs="Calibri"/>
                <w:b/>
                <w:bCs/>
                <w:color w:val="000000"/>
                <w:sz w:val="16"/>
                <w:szCs w:val="16"/>
                <w:lang w:eastAsia="tr-TR"/>
              </w:rPr>
              <w:br/>
              <w:t>Stratejik Amaç 3: Eğitim ve öğretim faaliyetlerinin daha nitelikli olarak verilebilmesi için okulumuzun kurumsal kapasitesi güçlendirilecektir.</w:t>
            </w:r>
          </w:p>
        </w:tc>
        <w:tc>
          <w:tcPr>
            <w:tcW w:w="1907" w:type="dxa"/>
            <w:vMerge w:val="restart"/>
            <w:tcBorders>
              <w:top w:val="nil"/>
              <w:left w:val="single" w:sz="4" w:space="0" w:color="auto"/>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mbria" w:eastAsia="Times New Roman" w:hAnsi="Cambria" w:cs="Calibri"/>
                <w:b/>
                <w:bCs/>
                <w:color w:val="000000"/>
                <w:sz w:val="16"/>
                <w:szCs w:val="16"/>
                <w:lang w:eastAsia="tr-TR"/>
              </w:rPr>
            </w:pPr>
            <w:r w:rsidRPr="00AC01CF">
              <w:rPr>
                <w:rFonts w:ascii="Cambria" w:eastAsia="Times New Roman" w:hAnsi="Cambria" w:cs="Calibri"/>
                <w:b/>
                <w:bCs/>
                <w:color w:val="000000"/>
                <w:sz w:val="16"/>
                <w:szCs w:val="16"/>
                <w:lang w:eastAsia="tr-TR"/>
              </w:rPr>
              <w:t xml:space="preserve">Stratejik Hedef </w:t>
            </w:r>
            <w:proofErr w:type="gramStart"/>
            <w:r w:rsidRPr="00AC01CF">
              <w:rPr>
                <w:rFonts w:ascii="Cambria" w:eastAsia="Times New Roman" w:hAnsi="Cambria" w:cs="Calibri"/>
                <w:b/>
                <w:bCs/>
                <w:color w:val="000000"/>
                <w:sz w:val="16"/>
                <w:szCs w:val="16"/>
                <w:lang w:eastAsia="tr-TR"/>
              </w:rPr>
              <w:t>3.1</w:t>
            </w:r>
            <w:proofErr w:type="gramEnd"/>
            <w:r w:rsidRPr="00AC01CF">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Öğretmen başına ortalama hizmet içi faaliyet sayısı</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022CAB" w:rsidP="00AC01C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5</w:t>
            </w:r>
          </w:p>
        </w:tc>
        <w:tc>
          <w:tcPr>
            <w:tcW w:w="1090" w:type="dxa"/>
            <w:tcBorders>
              <w:top w:val="nil"/>
              <w:left w:val="nil"/>
              <w:bottom w:val="single" w:sz="4" w:space="0" w:color="auto"/>
              <w:right w:val="single" w:sz="4" w:space="0" w:color="auto"/>
            </w:tcBorders>
            <w:shd w:val="clear" w:color="000000" w:fill="FFCC99"/>
            <w:vAlign w:val="center"/>
          </w:tcPr>
          <w:p w:rsidR="00AC01CF" w:rsidRPr="00AC01CF" w:rsidRDefault="00D02686" w:rsidP="00AC01CF">
            <w:pPr>
              <w:spacing w:after="0" w:line="240" w:lineRule="auto"/>
              <w:jc w:val="center"/>
              <w:rPr>
                <w:rFonts w:ascii="Calibri" w:eastAsia="Times New Roman" w:hAnsi="Calibri" w:cs="Calibri"/>
                <w:b/>
                <w:bCs/>
                <w:color w:val="000000"/>
                <w:sz w:val="18"/>
                <w:szCs w:val="18"/>
                <w:lang w:eastAsia="tr-TR"/>
              </w:rPr>
            </w:pPr>
            <w:r>
              <w:rPr>
                <w:rFonts w:ascii="Cambria" w:eastAsia="Times New Roman" w:hAnsi="Cambria" w:cs="Calibri"/>
                <w:color w:val="FF0000"/>
                <w:sz w:val="18"/>
                <w:szCs w:val="18"/>
                <w:lang w:eastAsia="tr-TR"/>
              </w:rPr>
              <w:t>9,58</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Gerçek iş ortamlarında mesleki gelişim faaliyetlerine katılan öğretmen sayısı</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CC0EC5" w:rsidP="00AC01CF">
            <w:pPr>
              <w:spacing w:after="0" w:line="240" w:lineRule="auto"/>
              <w:jc w:val="center"/>
              <w:rPr>
                <w:rFonts w:ascii="Calibri" w:eastAsia="Times New Roman" w:hAnsi="Calibri" w:cs="Calibri"/>
                <w:color w:val="000000"/>
                <w:sz w:val="18"/>
                <w:szCs w:val="18"/>
                <w:lang w:eastAsia="tr-TR"/>
              </w:rPr>
            </w:pPr>
            <w:r>
              <w:rPr>
                <w:rFonts w:ascii="Cambria" w:eastAsia="Times New Roman" w:hAnsi="Cambria" w:cs="Calibri"/>
                <w:color w:val="FF0000"/>
                <w:sz w:val="18"/>
                <w:szCs w:val="18"/>
                <w:lang w:eastAsia="tr-TR"/>
              </w:rPr>
              <w:t>5</w:t>
            </w:r>
          </w:p>
        </w:tc>
        <w:tc>
          <w:tcPr>
            <w:tcW w:w="1090" w:type="dxa"/>
            <w:tcBorders>
              <w:top w:val="nil"/>
              <w:left w:val="nil"/>
              <w:bottom w:val="single" w:sz="4" w:space="0" w:color="auto"/>
              <w:right w:val="single" w:sz="4" w:space="0" w:color="auto"/>
            </w:tcBorders>
            <w:shd w:val="clear" w:color="000000" w:fill="FFCC99"/>
            <w:vAlign w:val="center"/>
          </w:tcPr>
          <w:p w:rsidR="00AC01CF" w:rsidRPr="00AC01CF" w:rsidRDefault="00CC0EC5" w:rsidP="00AC01CF">
            <w:pPr>
              <w:spacing w:after="0" w:line="240" w:lineRule="auto"/>
              <w:jc w:val="center"/>
              <w:rPr>
                <w:rFonts w:ascii="Calibri" w:eastAsia="Times New Roman" w:hAnsi="Calibri" w:cs="Calibri"/>
                <w:b/>
                <w:bCs/>
                <w:color w:val="000000"/>
                <w:sz w:val="18"/>
                <w:szCs w:val="18"/>
                <w:lang w:eastAsia="tr-TR"/>
              </w:rPr>
            </w:pPr>
            <w:r>
              <w:rPr>
                <w:rFonts w:ascii="Cambria" w:eastAsia="Times New Roman" w:hAnsi="Cambria" w:cs="Calibri"/>
                <w:color w:val="FF0000"/>
                <w:sz w:val="18"/>
                <w:szCs w:val="18"/>
                <w:lang w:eastAsia="tr-TR"/>
              </w:rPr>
              <w:t>0</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Buluş, patent ve faydalı model başvurusu yapan mesleki ve teknik eğitim kurumu öğrencisi ve öğretmeni sayısı</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CC0EC5" w:rsidP="00AC01CF">
            <w:pPr>
              <w:spacing w:after="0" w:line="240" w:lineRule="auto"/>
              <w:jc w:val="center"/>
              <w:rPr>
                <w:rFonts w:ascii="Calibri" w:eastAsia="Times New Roman" w:hAnsi="Calibri" w:cs="Calibri"/>
                <w:color w:val="000000"/>
                <w:sz w:val="18"/>
                <w:szCs w:val="18"/>
                <w:lang w:eastAsia="tr-TR"/>
              </w:rPr>
            </w:pPr>
            <w:r>
              <w:rPr>
                <w:rFonts w:ascii="Cambria" w:eastAsia="Times New Roman" w:hAnsi="Cambria" w:cs="Calibri"/>
                <w:color w:val="FF0000"/>
                <w:sz w:val="18"/>
                <w:szCs w:val="18"/>
                <w:lang w:eastAsia="tr-TR"/>
              </w:rPr>
              <w:t>1</w:t>
            </w:r>
          </w:p>
        </w:tc>
        <w:tc>
          <w:tcPr>
            <w:tcW w:w="1090" w:type="dxa"/>
            <w:tcBorders>
              <w:top w:val="nil"/>
              <w:left w:val="nil"/>
              <w:bottom w:val="single" w:sz="4" w:space="0" w:color="auto"/>
              <w:right w:val="single" w:sz="4" w:space="0" w:color="auto"/>
            </w:tcBorders>
            <w:shd w:val="clear" w:color="000000" w:fill="FFCC99"/>
            <w:vAlign w:val="center"/>
          </w:tcPr>
          <w:p w:rsidR="00AC01CF" w:rsidRPr="00AC01CF" w:rsidRDefault="00022CAB"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0</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Sektörle iş birliği kapsamında yapılan protokol sayısı</w:t>
            </w:r>
          </w:p>
        </w:tc>
        <w:tc>
          <w:tcPr>
            <w:tcW w:w="953" w:type="dxa"/>
            <w:tcBorders>
              <w:top w:val="nil"/>
              <w:left w:val="nil"/>
              <w:bottom w:val="single" w:sz="4" w:space="0" w:color="auto"/>
              <w:right w:val="single" w:sz="4" w:space="0" w:color="auto"/>
            </w:tcBorders>
            <w:shd w:val="clear" w:color="000000" w:fill="FFCC99"/>
            <w:noWrap/>
            <w:vAlign w:val="center"/>
          </w:tcPr>
          <w:p w:rsidR="00AC01CF" w:rsidRPr="00AC01CF" w:rsidRDefault="00022CAB" w:rsidP="00AC01C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w:t>
            </w:r>
          </w:p>
        </w:tc>
        <w:tc>
          <w:tcPr>
            <w:tcW w:w="1090" w:type="dxa"/>
            <w:tcBorders>
              <w:top w:val="nil"/>
              <w:left w:val="nil"/>
              <w:bottom w:val="single" w:sz="4" w:space="0" w:color="auto"/>
              <w:right w:val="single" w:sz="4" w:space="0" w:color="auto"/>
            </w:tcBorders>
            <w:shd w:val="clear" w:color="000000" w:fill="FFCC99"/>
            <w:vAlign w:val="center"/>
          </w:tcPr>
          <w:p w:rsidR="00AC01CF" w:rsidRPr="00AC01CF" w:rsidRDefault="00022CAB"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Derslik başına düşen öğrenci sayısı </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022CAB" w:rsidP="00AC01CF">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12</w:t>
            </w:r>
          </w:p>
        </w:tc>
        <w:tc>
          <w:tcPr>
            <w:tcW w:w="1090" w:type="dxa"/>
            <w:tcBorders>
              <w:top w:val="nil"/>
              <w:left w:val="nil"/>
              <w:bottom w:val="single" w:sz="4" w:space="0" w:color="auto"/>
              <w:right w:val="single" w:sz="4" w:space="0" w:color="auto"/>
            </w:tcBorders>
            <w:shd w:val="clear" w:color="000000" w:fill="FFCC99"/>
            <w:vAlign w:val="center"/>
            <w:hideMark/>
          </w:tcPr>
          <w:p w:rsidR="00AC01CF" w:rsidRPr="00AC01CF" w:rsidRDefault="00022CAB" w:rsidP="00AC01CF">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14,9</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 xml:space="preserve">Okul güvenliğinin </w:t>
            </w:r>
            <w:proofErr w:type="gramStart"/>
            <w:r w:rsidRPr="004C014C">
              <w:rPr>
                <w:rFonts w:ascii="Calibri" w:eastAsia="Times New Roman" w:hAnsi="Calibri" w:cs="Calibri"/>
                <w:color w:val="0000FF"/>
                <w:sz w:val="18"/>
                <w:szCs w:val="20"/>
                <w:lang w:eastAsia="tr-TR"/>
              </w:rPr>
              <w:t>yeterlilik  durumu</w:t>
            </w:r>
            <w:proofErr w:type="gramEnd"/>
            <w:r w:rsidRPr="004C014C">
              <w:rPr>
                <w:rFonts w:ascii="Calibri" w:eastAsia="Times New Roman" w:hAnsi="Calibri" w:cs="Calibri"/>
                <w:color w:val="0000FF"/>
                <w:sz w:val="18"/>
                <w:szCs w:val="20"/>
                <w:lang w:eastAsia="tr-TR"/>
              </w:rPr>
              <w:t xml:space="preserve">  (1=Yeterli, 0=Yetersiz)</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090"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"Beyaz Bayrak" sertifikası durumu  (1=Var, 0=Yok)</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090"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r w:rsidR="00AC01CF" w:rsidRPr="00AC01CF" w:rsidTr="008D4D47">
        <w:trPr>
          <w:trHeight w:val="336"/>
        </w:trPr>
        <w:tc>
          <w:tcPr>
            <w:tcW w:w="156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1907" w:type="dxa"/>
            <w:vMerge/>
            <w:tcBorders>
              <w:top w:val="nil"/>
              <w:left w:val="single" w:sz="4" w:space="0" w:color="auto"/>
              <w:bottom w:val="single" w:sz="4" w:space="0" w:color="auto"/>
              <w:right w:val="single" w:sz="4" w:space="0" w:color="auto"/>
            </w:tcBorders>
            <w:vAlign w:val="center"/>
            <w:hideMark/>
          </w:tcPr>
          <w:p w:rsidR="00AC01CF" w:rsidRPr="00AC01CF" w:rsidRDefault="00AC01CF" w:rsidP="00AC01CF">
            <w:pPr>
              <w:spacing w:after="0" w:line="240" w:lineRule="auto"/>
              <w:rPr>
                <w:rFonts w:ascii="Cambria" w:eastAsia="Times New Roman" w:hAnsi="Cambria" w:cs="Calibri"/>
                <w:b/>
                <w:bCs/>
                <w:color w:val="000000"/>
                <w:sz w:val="16"/>
                <w:szCs w:val="16"/>
                <w:lang w:eastAsia="tr-TR"/>
              </w:rPr>
            </w:pPr>
          </w:p>
        </w:tc>
        <w:tc>
          <w:tcPr>
            <w:tcW w:w="4635" w:type="dxa"/>
            <w:tcBorders>
              <w:top w:val="nil"/>
              <w:left w:val="nil"/>
              <w:bottom w:val="single" w:sz="4" w:space="0" w:color="auto"/>
              <w:right w:val="single" w:sz="4" w:space="0" w:color="auto"/>
            </w:tcBorders>
            <w:shd w:val="clear" w:color="000000" w:fill="FFCC99"/>
            <w:vAlign w:val="center"/>
            <w:hideMark/>
          </w:tcPr>
          <w:p w:rsidR="00AC01CF" w:rsidRPr="004C014C" w:rsidRDefault="00AC01CF" w:rsidP="00AC01CF">
            <w:pPr>
              <w:spacing w:after="0" w:line="240" w:lineRule="auto"/>
              <w:rPr>
                <w:rFonts w:ascii="Calibri" w:eastAsia="Times New Roman" w:hAnsi="Calibri" w:cs="Calibri"/>
                <w:color w:val="0000FF"/>
                <w:sz w:val="18"/>
                <w:szCs w:val="20"/>
                <w:lang w:eastAsia="tr-TR"/>
              </w:rPr>
            </w:pPr>
            <w:r w:rsidRPr="004C014C">
              <w:rPr>
                <w:rFonts w:ascii="Calibri" w:eastAsia="Times New Roman" w:hAnsi="Calibri" w:cs="Calibri"/>
                <w:color w:val="0000FF"/>
                <w:sz w:val="18"/>
                <w:szCs w:val="20"/>
                <w:lang w:eastAsia="tr-TR"/>
              </w:rPr>
              <w:t>Okulun Fiziki Kapasitesi (Sınıf, Salon, Bahçe, Atölye vb.) (1=Yeterli, 0=Yetersiz)</w:t>
            </w:r>
          </w:p>
        </w:tc>
        <w:tc>
          <w:tcPr>
            <w:tcW w:w="953" w:type="dxa"/>
            <w:tcBorders>
              <w:top w:val="nil"/>
              <w:left w:val="nil"/>
              <w:bottom w:val="single" w:sz="4" w:space="0" w:color="auto"/>
              <w:right w:val="single" w:sz="4" w:space="0" w:color="auto"/>
            </w:tcBorders>
            <w:shd w:val="clear" w:color="000000" w:fill="FFCC99"/>
            <w:noWrap/>
            <w:vAlign w:val="center"/>
            <w:hideMark/>
          </w:tcPr>
          <w:p w:rsidR="00AC01CF" w:rsidRPr="00AC01CF" w:rsidRDefault="00AC01CF" w:rsidP="00AC01CF">
            <w:pPr>
              <w:spacing w:after="0" w:line="240" w:lineRule="auto"/>
              <w:jc w:val="center"/>
              <w:rPr>
                <w:rFonts w:ascii="Calibri" w:eastAsia="Times New Roman" w:hAnsi="Calibri" w:cs="Calibri"/>
                <w:color w:val="000000"/>
                <w:sz w:val="18"/>
                <w:szCs w:val="18"/>
                <w:lang w:eastAsia="tr-TR"/>
              </w:rPr>
            </w:pPr>
            <w:r w:rsidRPr="00AC01CF">
              <w:rPr>
                <w:rFonts w:ascii="Calibri" w:eastAsia="Times New Roman" w:hAnsi="Calibri" w:cs="Calibri"/>
                <w:color w:val="000000"/>
                <w:sz w:val="18"/>
                <w:szCs w:val="18"/>
                <w:lang w:eastAsia="tr-TR"/>
              </w:rPr>
              <w:t>1</w:t>
            </w:r>
          </w:p>
        </w:tc>
        <w:tc>
          <w:tcPr>
            <w:tcW w:w="1090" w:type="dxa"/>
            <w:tcBorders>
              <w:top w:val="nil"/>
              <w:left w:val="nil"/>
              <w:bottom w:val="single" w:sz="4" w:space="0" w:color="auto"/>
              <w:right w:val="single" w:sz="4" w:space="0" w:color="auto"/>
            </w:tcBorders>
            <w:shd w:val="clear" w:color="000000" w:fill="FFCC99"/>
            <w:vAlign w:val="center"/>
            <w:hideMark/>
          </w:tcPr>
          <w:p w:rsidR="00AC01CF" w:rsidRPr="00AC01CF" w:rsidRDefault="00AC01CF" w:rsidP="00AC01CF">
            <w:pPr>
              <w:spacing w:after="0" w:line="240" w:lineRule="auto"/>
              <w:jc w:val="center"/>
              <w:rPr>
                <w:rFonts w:ascii="Calibri" w:eastAsia="Times New Roman" w:hAnsi="Calibri" w:cs="Calibri"/>
                <w:b/>
                <w:bCs/>
                <w:color w:val="000000"/>
                <w:sz w:val="18"/>
                <w:szCs w:val="18"/>
                <w:lang w:eastAsia="tr-TR"/>
              </w:rPr>
            </w:pPr>
            <w:r w:rsidRPr="00AC01CF">
              <w:rPr>
                <w:rFonts w:ascii="Calibri" w:eastAsia="Times New Roman" w:hAnsi="Calibri" w:cs="Calibri"/>
                <w:b/>
                <w:bCs/>
                <w:color w:val="000000"/>
                <w:sz w:val="18"/>
                <w:szCs w:val="18"/>
                <w:lang w:eastAsia="tr-TR"/>
              </w:rPr>
              <w:t>1</w:t>
            </w:r>
          </w:p>
        </w:tc>
      </w:tr>
    </w:tbl>
    <w:p w:rsidR="00AC01CF" w:rsidRDefault="00AC01CF" w:rsidP="0064198B">
      <w:pPr>
        <w:spacing w:after="72" w:line="240" w:lineRule="auto"/>
        <w:jc w:val="both"/>
        <w:rPr>
          <w:rFonts w:ascii="Times New Roman" w:hAnsi="Times New Roman" w:cs="Times New Roman"/>
          <w:sz w:val="24"/>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AC01CF" w:rsidRDefault="00AC01CF" w:rsidP="00AC01CF">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4C014C" w:rsidP="002A28E8">
      <w:pPr>
        <w:tabs>
          <w:tab w:val="left" w:pos="1020"/>
        </w:tabs>
        <w:spacing w:before="22" w:after="80" w:line="257" w:lineRule="auto"/>
        <w:ind w:left="1038" w:right="274" w:hanging="360"/>
        <w:rPr>
          <w:rFonts w:ascii="Times New Roman" w:eastAsia="Cambria" w:hAnsi="Times New Roman" w:cs="Times New Roman"/>
          <w:sz w:val="24"/>
          <w:szCs w:val="24"/>
        </w:rPr>
      </w:pPr>
      <w:r>
        <w:rPr>
          <w:rFonts w:ascii="Times New Roman" w:eastAsia="Verdana" w:hAnsi="Times New Roman" w:cs="Times New Roman"/>
          <w:sz w:val="24"/>
          <w:szCs w:val="24"/>
        </w:rPr>
        <w:t xml:space="preserve">•  </w:t>
      </w:r>
      <w:r w:rsidR="001B2969" w:rsidRPr="00736E42">
        <w:rPr>
          <w:rFonts w:ascii="Times New Roman" w:eastAsia="Cambria" w:hAnsi="Times New Roman" w:cs="Times New Roman"/>
          <w:spacing w:val="-1"/>
          <w:sz w:val="24"/>
          <w:szCs w:val="24"/>
        </w:rPr>
        <w:t>Ok</w:t>
      </w:r>
      <w:r w:rsidR="001B2969" w:rsidRPr="00736E42">
        <w:rPr>
          <w:rFonts w:ascii="Times New Roman" w:eastAsia="Cambria" w:hAnsi="Times New Roman" w:cs="Times New Roman"/>
          <w:sz w:val="24"/>
          <w:szCs w:val="24"/>
        </w:rPr>
        <w:t>ul</w:t>
      </w:r>
      <w:r w:rsidR="001B2969" w:rsidRPr="00736E42">
        <w:rPr>
          <w:rFonts w:ascii="Times New Roman" w:eastAsia="Cambria" w:hAnsi="Times New Roman" w:cs="Times New Roman"/>
          <w:spacing w:val="2"/>
          <w:sz w:val="24"/>
          <w:szCs w:val="24"/>
        </w:rPr>
        <w:t>/</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u</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pacing w:val="2"/>
          <w:sz w:val="24"/>
          <w:szCs w:val="24"/>
        </w:rPr>
        <w:t>u</w:t>
      </w:r>
      <w:r w:rsidR="001B2969" w:rsidRPr="00736E42">
        <w:rPr>
          <w:rFonts w:ascii="Times New Roman" w:eastAsia="Cambria" w:hAnsi="Times New Roman" w:cs="Times New Roman"/>
          <w:sz w:val="24"/>
          <w:szCs w:val="24"/>
        </w:rPr>
        <w:t>mu</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2"/>
          <w:sz w:val="24"/>
          <w:szCs w:val="24"/>
        </w:rPr>
        <w:t>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ilen</w:t>
      </w:r>
      <w:r w:rsidR="001B2969" w:rsidRPr="00736E42">
        <w:rPr>
          <w:rFonts w:ascii="Times New Roman" w:eastAsia="Cambria" w:hAnsi="Times New Roman" w:cs="Times New Roman"/>
          <w:spacing w:val="-1"/>
          <w:sz w:val="24"/>
          <w:szCs w:val="24"/>
        </w:rPr>
        <w:t>d</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en</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ulusal,</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pacing w:val="1"/>
          <w:sz w:val="24"/>
          <w:szCs w:val="24"/>
        </w:rPr>
        <w:t>b</w:t>
      </w:r>
      <w:r w:rsidR="001B2969" w:rsidRPr="00736E42">
        <w:rPr>
          <w:rFonts w:ascii="Times New Roman" w:eastAsia="Cambria" w:hAnsi="Times New Roman" w:cs="Times New Roman"/>
          <w:sz w:val="24"/>
          <w:szCs w:val="24"/>
        </w:rPr>
        <w:t>öl</w:t>
      </w:r>
      <w:r w:rsidR="001B2969" w:rsidRPr="00736E42">
        <w:rPr>
          <w:rFonts w:ascii="Times New Roman" w:eastAsia="Cambria" w:hAnsi="Times New Roman" w:cs="Times New Roman"/>
          <w:spacing w:val="-1"/>
          <w:sz w:val="24"/>
          <w:szCs w:val="24"/>
        </w:rPr>
        <w:t>g</w:t>
      </w:r>
      <w:r w:rsidR="001B2969" w:rsidRPr="00736E42">
        <w:rPr>
          <w:rFonts w:ascii="Times New Roman" w:eastAsia="Cambria" w:hAnsi="Times New Roman" w:cs="Times New Roman"/>
          <w:sz w:val="24"/>
          <w:szCs w:val="24"/>
        </w:rPr>
        <w:t>esel</w:t>
      </w:r>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pacing w:val="-1"/>
          <w:sz w:val="24"/>
          <w:szCs w:val="24"/>
        </w:rPr>
        <w:t>v</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53"/>
          <w:sz w:val="24"/>
          <w:szCs w:val="24"/>
        </w:rPr>
        <w:t xml:space="preserve"> </w:t>
      </w:r>
      <w:proofErr w:type="spellStart"/>
      <w:r w:rsidR="001B2969" w:rsidRPr="00736E42">
        <w:rPr>
          <w:rFonts w:ascii="Times New Roman" w:eastAsia="Cambria" w:hAnsi="Times New Roman" w:cs="Times New Roman"/>
          <w:sz w:val="24"/>
          <w:szCs w:val="24"/>
        </w:rPr>
        <w:t>se</w:t>
      </w:r>
      <w:r w:rsidR="001B2969" w:rsidRPr="00736E42">
        <w:rPr>
          <w:rFonts w:ascii="Times New Roman" w:eastAsia="Cambria" w:hAnsi="Times New Roman" w:cs="Times New Roman"/>
          <w:spacing w:val="-1"/>
          <w:sz w:val="24"/>
          <w:szCs w:val="24"/>
        </w:rPr>
        <w:t>k</w:t>
      </w:r>
      <w:r w:rsidR="001B2969" w:rsidRPr="00736E42">
        <w:rPr>
          <w:rFonts w:ascii="Times New Roman" w:eastAsia="Cambria" w:hAnsi="Times New Roman" w:cs="Times New Roman"/>
          <w:sz w:val="24"/>
          <w:szCs w:val="24"/>
        </w:rPr>
        <w:t>tö</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el</w:t>
      </w:r>
      <w:proofErr w:type="spellEnd"/>
      <w:r w:rsidR="001B2969" w:rsidRPr="00736E42">
        <w:rPr>
          <w:rFonts w:ascii="Times New Roman" w:eastAsia="Cambria" w:hAnsi="Times New Roman" w:cs="Times New Roman"/>
          <w:spacing w:val="48"/>
          <w:sz w:val="24"/>
          <w:szCs w:val="24"/>
        </w:rPr>
        <w:t xml:space="preserve"> </w:t>
      </w:r>
      <w:r w:rsidR="001B2969" w:rsidRPr="00736E42">
        <w:rPr>
          <w:rFonts w:ascii="Times New Roman" w:eastAsia="Cambria" w:hAnsi="Times New Roman" w:cs="Times New Roman"/>
          <w:sz w:val="24"/>
          <w:szCs w:val="24"/>
        </w:rPr>
        <w:t>st</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ate</w:t>
      </w:r>
      <w:r w:rsidR="001B2969" w:rsidRPr="00736E42">
        <w:rPr>
          <w:rFonts w:ascii="Times New Roman" w:eastAsia="Cambria" w:hAnsi="Times New Roman" w:cs="Times New Roman"/>
          <w:spacing w:val="1"/>
          <w:sz w:val="24"/>
          <w:szCs w:val="24"/>
        </w:rPr>
        <w:t>j</w:t>
      </w:r>
      <w:r w:rsidR="001B2969" w:rsidRPr="00736E42">
        <w:rPr>
          <w:rFonts w:ascii="Times New Roman" w:eastAsia="Cambria" w:hAnsi="Times New Roman" w:cs="Times New Roman"/>
          <w:sz w:val="24"/>
          <w:szCs w:val="24"/>
        </w:rPr>
        <w:t>i</w:t>
      </w:r>
      <w:r w:rsidR="001B2969" w:rsidRPr="00736E42">
        <w:rPr>
          <w:rFonts w:ascii="Times New Roman" w:eastAsia="Cambria" w:hAnsi="Times New Roman" w:cs="Times New Roman"/>
          <w:spacing w:val="49"/>
          <w:sz w:val="24"/>
          <w:szCs w:val="24"/>
        </w:rPr>
        <w:t xml:space="preserve"> </w:t>
      </w:r>
      <w:r w:rsidR="001B2969" w:rsidRPr="00736E42">
        <w:rPr>
          <w:rFonts w:ascii="Times New Roman" w:eastAsia="Cambria" w:hAnsi="Times New Roman" w:cs="Times New Roman"/>
          <w:sz w:val="24"/>
          <w:szCs w:val="24"/>
        </w:rPr>
        <w:t>e</w:t>
      </w:r>
      <w:r w:rsidR="001B2969" w:rsidRPr="00736E42">
        <w:rPr>
          <w:rFonts w:ascii="Times New Roman" w:eastAsia="Cambria" w:hAnsi="Times New Roman" w:cs="Times New Roman"/>
          <w:spacing w:val="-1"/>
          <w:sz w:val="24"/>
          <w:szCs w:val="24"/>
        </w:rPr>
        <w:t>y</w:t>
      </w:r>
      <w:r w:rsidR="001B2969" w:rsidRPr="00736E42">
        <w:rPr>
          <w:rFonts w:ascii="Times New Roman" w:eastAsia="Cambria" w:hAnsi="Times New Roman" w:cs="Times New Roman"/>
          <w:sz w:val="24"/>
          <w:szCs w:val="24"/>
        </w:rPr>
        <w:t>lem</w:t>
      </w:r>
      <w:r w:rsidR="001B2969" w:rsidRPr="00736E42">
        <w:rPr>
          <w:rFonts w:ascii="Times New Roman" w:eastAsia="Cambria" w:hAnsi="Times New Roman" w:cs="Times New Roman"/>
          <w:spacing w:val="50"/>
          <w:sz w:val="24"/>
          <w:szCs w:val="24"/>
        </w:rPr>
        <w:t xml:space="preserve"> </w:t>
      </w:r>
      <w:r w:rsidR="001B2969" w:rsidRPr="00736E42">
        <w:rPr>
          <w:rFonts w:ascii="Times New Roman" w:eastAsia="Cambria" w:hAnsi="Times New Roman" w:cs="Times New Roman"/>
          <w:spacing w:val="1"/>
          <w:sz w:val="24"/>
          <w:szCs w:val="24"/>
        </w:rPr>
        <w:t>p</w:t>
      </w:r>
      <w:r w:rsidR="001B2969" w:rsidRPr="00736E42">
        <w:rPr>
          <w:rFonts w:ascii="Times New Roman" w:eastAsia="Cambria" w:hAnsi="Times New Roman" w:cs="Times New Roman"/>
          <w:sz w:val="24"/>
          <w:szCs w:val="24"/>
        </w:rPr>
        <w:t>lanla</w:t>
      </w:r>
      <w:r w:rsidR="001B2969" w:rsidRPr="00736E42">
        <w:rPr>
          <w:rFonts w:ascii="Times New Roman" w:eastAsia="Cambria" w:hAnsi="Times New Roman" w:cs="Times New Roman"/>
          <w:spacing w:val="-1"/>
          <w:sz w:val="24"/>
          <w:szCs w:val="24"/>
        </w:rPr>
        <w:t>r</w:t>
      </w:r>
      <w:r w:rsidR="001B2969"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542754" w:rsidRPr="00736E42" w:rsidRDefault="00542754" w:rsidP="009303F6">
      <w:pPr>
        <w:pStyle w:val="AralkYok"/>
        <w:spacing w:after="120" w:line="276" w:lineRule="auto"/>
        <w:ind w:firstLine="709"/>
        <w:rPr>
          <w:rFonts w:ascii="Times New Roman" w:eastAsiaTheme="minorHAnsi" w:hAnsi="Times New Roman" w:cs="Times New Roman"/>
          <w:sz w:val="24"/>
          <w:lang w:eastAsia="en-US"/>
        </w:rPr>
      </w:pP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9064" w:type="dxa"/>
        <w:tblInd w:w="-5" w:type="dxa"/>
        <w:tblCellMar>
          <w:left w:w="70" w:type="dxa"/>
          <w:right w:w="70" w:type="dxa"/>
        </w:tblCellMar>
        <w:tblLook w:val="04A0" w:firstRow="1" w:lastRow="0" w:firstColumn="1" w:lastColumn="0" w:noHBand="0" w:noVBand="1"/>
      </w:tblPr>
      <w:tblGrid>
        <w:gridCol w:w="4848"/>
        <w:gridCol w:w="4216"/>
      </w:tblGrid>
      <w:tr w:rsidR="009303F6" w:rsidRPr="009303F6" w:rsidTr="004C014C">
        <w:trPr>
          <w:trHeight w:val="292"/>
        </w:trPr>
        <w:tc>
          <w:tcPr>
            <w:tcW w:w="4848"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216"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4C014C">
        <w:trPr>
          <w:trHeight w:val="1140"/>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4C014C">
        <w:trPr>
          <w:trHeight w:val="877"/>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542754">
        <w:trPr>
          <w:trHeight w:val="1035"/>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216" w:type="dxa"/>
            <w:tcBorders>
              <w:top w:val="nil"/>
              <w:left w:val="nil"/>
              <w:bottom w:val="single" w:sz="4" w:space="0" w:color="auto"/>
              <w:right w:val="single" w:sz="4" w:space="0" w:color="auto"/>
            </w:tcBorders>
            <w:shd w:val="clear" w:color="000000" w:fill="F2DCDB"/>
            <w:vAlign w:val="center"/>
            <w:hideMark/>
          </w:tcPr>
          <w:p w:rsidR="009303F6" w:rsidRPr="009303F6" w:rsidRDefault="00542754" w:rsidP="0054275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Tiyatro, Şiir Dinletisi, Gezi, Halk Oyunları</w:t>
            </w:r>
            <w:r>
              <w:rPr>
                <w:rFonts w:ascii="Calibri" w:eastAsia="Times New Roman" w:hAnsi="Calibri" w:cs="Calibri"/>
                <w:color w:val="000000"/>
                <w:lang w:eastAsia="tr-TR"/>
              </w:rPr>
              <w:br/>
              <w:t xml:space="preserve">Sergi, </w:t>
            </w:r>
            <w:r w:rsidR="00D64C62">
              <w:rPr>
                <w:rFonts w:ascii="Calibri" w:eastAsia="Times New Roman" w:hAnsi="Calibri" w:cs="Calibri"/>
                <w:color w:val="000000"/>
                <w:lang w:eastAsia="tr-TR"/>
              </w:rPr>
              <w:t>Kermes</w:t>
            </w:r>
          </w:p>
        </w:tc>
      </w:tr>
      <w:tr w:rsidR="009303F6"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216"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w:t>
            </w:r>
            <w:r w:rsidR="00D64C62">
              <w:rPr>
                <w:rFonts w:ascii="Calibri" w:eastAsia="Times New Roman" w:hAnsi="Calibri" w:cs="Calibri"/>
                <w:color w:val="000000"/>
                <w:lang w:eastAsia="tr-TR"/>
              </w:rPr>
              <w:t>tbol,</w:t>
            </w:r>
            <w:r w:rsidR="00D64C62">
              <w:rPr>
                <w:rFonts w:ascii="Calibri" w:eastAsia="Times New Roman" w:hAnsi="Calibri" w:cs="Calibri"/>
                <w:color w:val="000000"/>
                <w:lang w:eastAsia="tr-TR"/>
              </w:rPr>
              <w:br/>
              <w:t xml:space="preserve">Atletizm, Satranç, Güreş. </w:t>
            </w:r>
            <w:proofErr w:type="spellStart"/>
            <w:r w:rsidR="00D64C62">
              <w:rPr>
                <w:rFonts w:ascii="Calibri" w:eastAsia="Times New Roman" w:hAnsi="Calibri" w:cs="Calibri"/>
                <w:color w:val="000000"/>
                <w:lang w:eastAsia="tr-TR"/>
              </w:rPr>
              <w:t>Bocce</w:t>
            </w:r>
            <w:proofErr w:type="spellEnd"/>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D64C62"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Hizmet içi eğitimler, Online eğitim platformları, Seminer</w:t>
            </w:r>
            <w:r w:rsidR="00EB1D78"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45018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Bakım onarım çalışmaları</w:t>
            </w:r>
            <w:r w:rsidR="00EB1D78" w:rsidRPr="009303F6">
              <w:rPr>
                <w:rFonts w:ascii="Calibri" w:eastAsia="Times New Roman" w:hAnsi="Calibri" w:cs="Calibri"/>
                <w:color w:val="000000"/>
                <w:lang w:eastAsia="tr-TR"/>
              </w:rPr>
              <w:t> </w:t>
            </w:r>
          </w:p>
        </w:tc>
      </w:tr>
      <w:tr w:rsidR="00EB1D78" w:rsidRPr="009303F6" w:rsidTr="00542754">
        <w:trPr>
          <w:trHeight w:val="461"/>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D64C62"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Şiir Dinletisi, Gezi</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216"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4C014C">
        <w:trPr>
          <w:trHeight w:val="584"/>
        </w:trPr>
        <w:tc>
          <w:tcPr>
            <w:tcW w:w="4848"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216" w:type="dxa"/>
            <w:tcBorders>
              <w:top w:val="nil"/>
              <w:left w:val="nil"/>
              <w:bottom w:val="single" w:sz="4" w:space="0" w:color="auto"/>
              <w:right w:val="single" w:sz="4" w:space="0" w:color="auto"/>
            </w:tcBorders>
            <w:shd w:val="clear" w:color="000000" w:fill="F2DCDB"/>
            <w:noWrap/>
            <w:vAlign w:val="center"/>
            <w:hideMark/>
          </w:tcPr>
          <w:p w:rsidR="00EB1D78" w:rsidRPr="009303F6" w:rsidRDefault="00450189" w:rsidP="00EB1D78">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Dersliklerin ,sınıfların</w:t>
            </w:r>
            <w:proofErr w:type="gramEnd"/>
            <w:r>
              <w:rPr>
                <w:rFonts w:ascii="Calibri" w:eastAsia="Times New Roman" w:hAnsi="Calibri" w:cs="Calibri"/>
                <w:color w:val="000000"/>
                <w:lang w:eastAsia="tr-TR"/>
              </w:rPr>
              <w:t xml:space="preserve"> iyileştirme çalışmaları</w:t>
            </w:r>
            <w:r w:rsidR="00EB1D78"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3A4459" w:rsidRDefault="003A4459" w:rsidP="001B2969">
      <w:pPr>
        <w:spacing w:before="26" w:line="360" w:lineRule="auto"/>
        <w:ind w:left="318" w:right="275"/>
        <w:jc w:val="both"/>
        <w:rPr>
          <w:rFonts w:ascii="Cambria" w:eastAsia="Cambria" w:hAnsi="Cambria" w:cs="Cambria"/>
          <w:sz w:val="24"/>
          <w:szCs w:val="24"/>
        </w:rPr>
      </w:pPr>
    </w:p>
    <w:p w:rsidR="003A4459" w:rsidRDefault="003A4459" w:rsidP="001B2969">
      <w:pPr>
        <w:spacing w:before="26" w:line="360" w:lineRule="auto"/>
        <w:ind w:left="318" w:right="275"/>
        <w:jc w:val="both"/>
        <w:rPr>
          <w:rFonts w:ascii="Cambria" w:eastAsia="Cambria" w:hAnsi="Cambria" w:cs="Cambria"/>
          <w:sz w:val="24"/>
          <w:szCs w:val="24"/>
        </w:rPr>
      </w:pPr>
    </w:p>
    <w:p w:rsidR="008D4D47" w:rsidRDefault="008D4D47" w:rsidP="001B2969">
      <w:pPr>
        <w:spacing w:before="26" w:line="360" w:lineRule="auto"/>
        <w:ind w:left="318" w:right="275"/>
        <w:jc w:val="both"/>
        <w:rPr>
          <w:rFonts w:ascii="Cambria" w:eastAsia="Cambria" w:hAnsi="Cambria" w:cs="Cambria"/>
          <w:sz w:val="24"/>
          <w:szCs w:val="24"/>
        </w:rPr>
      </w:pPr>
    </w:p>
    <w:p w:rsidR="008D4D47" w:rsidRDefault="008D4D47" w:rsidP="001B2969">
      <w:pPr>
        <w:spacing w:before="26" w:line="360" w:lineRule="auto"/>
        <w:ind w:left="318" w:right="275"/>
        <w:jc w:val="both"/>
        <w:rPr>
          <w:rFonts w:ascii="Cambria" w:eastAsia="Cambria" w:hAnsi="Cambria" w:cs="Cambria"/>
          <w:sz w:val="24"/>
          <w:szCs w:val="24"/>
        </w:rPr>
      </w:pPr>
    </w:p>
    <w:p w:rsidR="008D4D47" w:rsidRDefault="008D4D47" w:rsidP="001B2969">
      <w:pPr>
        <w:spacing w:before="26" w:line="360" w:lineRule="auto"/>
        <w:ind w:left="318" w:right="275"/>
        <w:jc w:val="both"/>
        <w:rPr>
          <w:rFonts w:ascii="Cambria" w:eastAsia="Cambria" w:hAnsi="Cambria" w:cs="Cambria"/>
          <w:sz w:val="24"/>
          <w:szCs w:val="24"/>
        </w:rPr>
      </w:pPr>
    </w:p>
    <w:p w:rsidR="008D4D47" w:rsidRDefault="008D4D47" w:rsidP="001B2969">
      <w:pPr>
        <w:spacing w:before="26" w:line="360" w:lineRule="auto"/>
        <w:ind w:left="318" w:right="275"/>
        <w:jc w:val="both"/>
        <w:rPr>
          <w:rFonts w:ascii="Cambria" w:eastAsia="Cambria" w:hAnsi="Cambria" w:cs="Cambria"/>
          <w:sz w:val="24"/>
          <w:szCs w:val="24"/>
        </w:rPr>
      </w:pPr>
    </w:p>
    <w:p w:rsidR="009303F6" w:rsidRDefault="009303F6" w:rsidP="00450189">
      <w:pPr>
        <w:spacing w:before="58"/>
        <w:jc w:val="both"/>
        <w:rPr>
          <w:rFonts w:ascii="Times New Roman" w:eastAsia="Cambria" w:hAnsi="Times New Roman" w:cs="Times New Roman"/>
          <w:b/>
          <w:spacing w:val="1"/>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450189" w:rsidRPr="00736E42" w:rsidRDefault="00450189" w:rsidP="00450189">
      <w:pPr>
        <w:spacing w:before="58"/>
        <w:jc w:val="both"/>
        <w:rPr>
          <w:rFonts w:ascii="Times New Roman" w:eastAsia="Cambria" w:hAnsi="Times New Roman" w:cs="Times New Roman"/>
          <w:sz w:val="32"/>
          <w:szCs w:val="32"/>
        </w:rPr>
      </w:pPr>
    </w:p>
    <w:p w:rsidR="00686A9E" w:rsidRDefault="009F21EB" w:rsidP="009F21EB">
      <w:pPr>
        <w:spacing w:after="72" w:line="240" w:lineRule="auto"/>
        <w:ind w:firstLine="567"/>
        <w:jc w:val="both"/>
        <w:rPr>
          <w:rFonts w:ascii="Times New Roman" w:hAnsi="Times New Roman" w:cs="Times New Roman"/>
          <w:sz w:val="24"/>
        </w:rPr>
      </w:pPr>
      <w:r w:rsidRPr="009F21EB">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Pr>
          <w:rFonts w:ascii="Times New Roman" w:hAnsi="Times New Roman" w:cs="Times New Roman"/>
          <w:sz w:val="24"/>
        </w:rPr>
        <w:t xml:space="preserve"> </w:t>
      </w:r>
    </w:p>
    <w:p w:rsidR="00450189" w:rsidRDefault="00450189" w:rsidP="003A4459">
      <w:pPr>
        <w:spacing w:after="72" w:line="240" w:lineRule="auto"/>
        <w:jc w:val="both"/>
        <w:rPr>
          <w:rFonts w:ascii="Times New Roman" w:hAnsi="Times New Roman" w:cs="Times New Roman"/>
          <w:sz w:val="24"/>
        </w:rPr>
      </w:pPr>
    </w:p>
    <w:p w:rsidR="00450189" w:rsidRDefault="00450189" w:rsidP="003A4459">
      <w:pPr>
        <w:spacing w:after="72" w:line="240" w:lineRule="auto"/>
        <w:jc w:val="both"/>
        <w:rPr>
          <w:rFonts w:ascii="Times New Roman" w:hAnsi="Times New Roman" w:cs="Times New Roman"/>
          <w:sz w:val="24"/>
        </w:rPr>
      </w:pPr>
    </w:p>
    <w:p w:rsidR="00450189" w:rsidRDefault="00450189">
      <w:pPr>
        <w:spacing w:after="72" w:line="240" w:lineRule="auto"/>
        <w:ind w:left="567"/>
        <w:jc w:val="both"/>
        <w:rPr>
          <w:rFonts w:ascii="Times New Roman" w:hAnsi="Times New Roman" w:cs="Times New Roman"/>
          <w:sz w:val="24"/>
        </w:rPr>
      </w:pPr>
      <w:r w:rsidRPr="00B21A33">
        <w:rPr>
          <w:noProof/>
          <w:szCs w:val="24"/>
          <w:lang w:eastAsia="tr-TR"/>
        </w:rPr>
        <w:drawing>
          <wp:inline distT="0" distB="0" distL="0" distR="0" wp14:anchorId="209E6555" wp14:editId="77A23C1A">
            <wp:extent cx="5114925" cy="2790825"/>
            <wp:effectExtent l="0" t="0" r="0" b="47625"/>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50189" w:rsidRDefault="00450189">
      <w:pPr>
        <w:spacing w:after="72" w:line="240" w:lineRule="auto"/>
        <w:ind w:left="567"/>
        <w:jc w:val="both"/>
        <w:rPr>
          <w:rFonts w:ascii="Times New Roman" w:hAnsi="Times New Roman" w:cs="Times New Roman"/>
          <w:sz w:val="24"/>
        </w:rPr>
      </w:pPr>
    </w:p>
    <w:p w:rsidR="00450189" w:rsidRDefault="003A4459" w:rsidP="003A4459">
      <w:pPr>
        <w:spacing w:after="72" w:line="240" w:lineRule="auto"/>
        <w:jc w:val="both"/>
        <w:rPr>
          <w:rFonts w:ascii="Times New Roman" w:hAnsi="Times New Roman" w:cs="Times New Roman"/>
          <w:sz w:val="24"/>
        </w:rPr>
      </w:pPr>
      <w:r>
        <w:rPr>
          <w:rFonts w:ascii="Times New Roman" w:hAnsi="Times New Roman" w:cs="Times New Roman"/>
          <w:sz w:val="24"/>
        </w:rPr>
        <w:t xml:space="preserve">                                                  Paydaş Analizi Dairesel Grafiği</w:t>
      </w:r>
    </w:p>
    <w:p w:rsidR="003A4459" w:rsidRDefault="003A4459" w:rsidP="003A4459">
      <w:pPr>
        <w:spacing w:after="72" w:line="240" w:lineRule="auto"/>
        <w:jc w:val="both"/>
        <w:rPr>
          <w:rFonts w:ascii="Times New Roman" w:hAnsi="Times New Roman" w:cs="Times New Roman"/>
          <w:sz w:val="24"/>
        </w:rPr>
      </w:pPr>
    </w:p>
    <w:p w:rsidR="003A4459" w:rsidRDefault="003A4459" w:rsidP="003A4459">
      <w:pPr>
        <w:spacing w:after="72" w:line="240" w:lineRule="auto"/>
        <w:jc w:val="both"/>
        <w:rPr>
          <w:rFonts w:ascii="Times New Roman" w:hAnsi="Times New Roman" w:cs="Times New Roman"/>
          <w:sz w:val="24"/>
        </w:rPr>
      </w:pPr>
    </w:p>
    <w:p w:rsidR="00427505" w:rsidRDefault="003A4459">
      <w:pPr>
        <w:spacing w:after="72" w:line="240" w:lineRule="auto"/>
        <w:ind w:left="567"/>
        <w:jc w:val="both"/>
        <w:rPr>
          <w:rFonts w:ascii="Times New Roman" w:hAnsi="Times New Roman" w:cs="Times New Roman"/>
          <w:sz w:val="24"/>
        </w:rPr>
      </w:pPr>
      <w:r>
        <w:rPr>
          <w:rFonts w:ascii="Times New Roman" w:hAnsi="Times New Roman" w:cs="Times New Roman"/>
          <w:sz w:val="24"/>
        </w:rPr>
        <w:t>EK-1 Paydaş Sınıflandırma Çizelgesi</w:t>
      </w:r>
    </w:p>
    <w:p w:rsidR="00450189" w:rsidRDefault="00450189">
      <w:pPr>
        <w:spacing w:after="72" w:line="240" w:lineRule="auto"/>
        <w:ind w:left="567"/>
        <w:jc w:val="both"/>
        <w:rPr>
          <w:rFonts w:ascii="Times New Roman" w:hAnsi="Times New Roman" w:cs="Times New Roman"/>
          <w:sz w:val="24"/>
        </w:rPr>
      </w:pPr>
    </w:p>
    <w:tbl>
      <w:tblPr>
        <w:tblW w:w="9605" w:type="dxa"/>
        <w:tblInd w:w="-5" w:type="dxa"/>
        <w:tblLayout w:type="fixed"/>
        <w:tblCellMar>
          <w:left w:w="70" w:type="dxa"/>
          <w:right w:w="70" w:type="dxa"/>
        </w:tblCellMar>
        <w:tblLook w:val="04A0" w:firstRow="1" w:lastRow="0" w:firstColumn="1" w:lastColumn="0" w:noHBand="0" w:noVBand="1"/>
      </w:tblPr>
      <w:tblGrid>
        <w:gridCol w:w="2715"/>
        <w:gridCol w:w="1319"/>
        <w:gridCol w:w="1793"/>
        <w:gridCol w:w="1344"/>
        <w:gridCol w:w="1195"/>
        <w:gridCol w:w="1239"/>
      </w:tblGrid>
      <w:tr w:rsidR="005529FB" w:rsidRPr="005529FB" w:rsidTr="004C014C">
        <w:trPr>
          <w:trHeight w:val="489"/>
        </w:trPr>
        <w:tc>
          <w:tcPr>
            <w:tcW w:w="271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19"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9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7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4C014C">
        <w:trPr>
          <w:trHeight w:val="614"/>
        </w:trPr>
        <w:tc>
          <w:tcPr>
            <w:tcW w:w="2715"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1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9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4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9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38"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19"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4C014C">
        <w:trPr>
          <w:trHeight w:val="489"/>
        </w:trPr>
        <w:tc>
          <w:tcPr>
            <w:tcW w:w="2715"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1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9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4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3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450189" w:rsidRDefault="00450189">
      <w:pPr>
        <w:spacing w:after="72" w:line="240" w:lineRule="auto"/>
        <w:ind w:left="567"/>
        <w:jc w:val="both"/>
        <w:rPr>
          <w:rFonts w:ascii="Times New Roman" w:hAnsi="Times New Roman" w:cs="Times New Roman"/>
          <w:sz w:val="24"/>
        </w:rPr>
      </w:pPr>
    </w:p>
    <w:p w:rsidR="00450189" w:rsidRDefault="00450189">
      <w:pPr>
        <w:spacing w:after="72" w:line="240" w:lineRule="auto"/>
        <w:ind w:left="567"/>
        <w:jc w:val="both"/>
        <w:rPr>
          <w:rFonts w:ascii="Times New Roman" w:hAnsi="Times New Roman" w:cs="Times New Roman"/>
          <w:sz w:val="24"/>
        </w:rPr>
      </w:pPr>
    </w:p>
    <w:p w:rsidR="005529FB" w:rsidRDefault="005529FB" w:rsidP="003A4459">
      <w:pPr>
        <w:spacing w:after="72" w:line="240" w:lineRule="auto"/>
        <w:jc w:val="both"/>
        <w:rPr>
          <w:rFonts w:ascii="Times New Roman" w:hAnsi="Times New Roman" w:cs="Times New Roman"/>
          <w:sz w:val="24"/>
        </w:rPr>
      </w:pPr>
    </w:p>
    <w:p w:rsidR="003A4459" w:rsidRDefault="003A4459" w:rsidP="003A4459">
      <w:pPr>
        <w:spacing w:after="72" w:line="240" w:lineRule="auto"/>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proofErr w:type="gramStart"/>
      <w:r w:rsidR="00450189">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sidR="00450189">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roofErr w:type="gramEnd"/>
    </w:p>
    <w:tbl>
      <w:tblPr>
        <w:tblW w:w="9862" w:type="dxa"/>
        <w:tblInd w:w="-5" w:type="dxa"/>
        <w:tblCellMar>
          <w:left w:w="70" w:type="dxa"/>
          <w:right w:w="70" w:type="dxa"/>
        </w:tblCellMar>
        <w:tblLook w:val="04A0" w:firstRow="1" w:lastRow="0" w:firstColumn="1" w:lastColumn="0" w:noHBand="0" w:noVBand="1"/>
      </w:tblPr>
      <w:tblGrid>
        <w:gridCol w:w="2065"/>
        <w:gridCol w:w="1054"/>
        <w:gridCol w:w="1230"/>
        <w:gridCol w:w="1164"/>
        <w:gridCol w:w="3295"/>
        <w:gridCol w:w="1054"/>
      </w:tblGrid>
      <w:tr w:rsidR="005529FB" w:rsidRPr="005529FB" w:rsidTr="00B94B75">
        <w:trPr>
          <w:trHeight w:val="1180"/>
        </w:trPr>
        <w:tc>
          <w:tcPr>
            <w:tcW w:w="2065"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1054"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23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164"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29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1054"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B94B75">
        <w:trPr>
          <w:trHeight w:hRule="exact" w:val="678"/>
        </w:trPr>
        <w:tc>
          <w:tcPr>
            <w:tcW w:w="2065"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23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6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2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B94B75">
        <w:trPr>
          <w:trHeight w:val="678"/>
        </w:trPr>
        <w:tc>
          <w:tcPr>
            <w:tcW w:w="2065"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23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2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B94B75">
        <w:trPr>
          <w:trHeight w:hRule="exact" w:val="678"/>
        </w:trPr>
        <w:tc>
          <w:tcPr>
            <w:tcW w:w="2065"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23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6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2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B94B75">
        <w:trPr>
          <w:trHeight w:hRule="exact" w:val="678"/>
        </w:trPr>
        <w:tc>
          <w:tcPr>
            <w:tcW w:w="2065"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23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16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29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105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3A4459" w:rsidRDefault="003A4459"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450189"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val="en-US" w:eastAsia="tr-TR"/>
              </w:rPr>
              <w:t>0</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9F21EB" w:rsidRDefault="005529FB" w:rsidP="009F21EB">
      <w:pPr>
        <w:ind w:left="898"/>
        <w:rPr>
          <w:rFonts w:ascii="Cambria" w:eastAsia="Cambria" w:hAnsi="Cambria" w:cs="Cambria"/>
          <w:b/>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9F21EB" w:rsidRDefault="009F21EB" w:rsidP="009F21EB">
      <w:pPr>
        <w:ind w:left="898"/>
        <w:jc w:val="both"/>
        <w:rPr>
          <w:rFonts w:ascii="Cambria" w:eastAsia="Cambria" w:hAnsi="Cambria" w:cs="Cambria"/>
          <w:b/>
          <w:sz w:val="20"/>
          <w:szCs w:val="18"/>
        </w:rPr>
      </w:pPr>
    </w:p>
    <w:p w:rsidR="009F21EB" w:rsidRPr="009F21EB" w:rsidRDefault="009F21EB" w:rsidP="00BB6E0D">
      <w:pPr>
        <w:ind w:firstLine="708"/>
        <w:jc w:val="both"/>
        <w:rPr>
          <w:rFonts w:ascii="Cambria" w:eastAsia="Cambria" w:hAnsi="Cambria" w:cs="Cambria"/>
        </w:rPr>
      </w:pPr>
      <w:r w:rsidRPr="009F21EB">
        <w:rPr>
          <w:rFonts w:ascii="Cambria" w:eastAsia="Cambria" w:hAnsi="Cambria" w:cs="Cambria"/>
          <w:b/>
        </w:rPr>
        <w:t xml:space="preserve">Öğrenci Anketi Sonuçları: </w:t>
      </w:r>
      <w:r w:rsidRPr="009F21EB">
        <w:rPr>
          <w:rFonts w:ascii="Cambria" w:eastAsia="Cambria" w:hAnsi="Cambria" w:cs="Cambria"/>
        </w:rPr>
        <w:t>Okulumuzda öğrencilerle yapılan öğrenci anketi sonucunda aşağıdaki düşüncelerin hâkim olduğu görülmüştür:</w:t>
      </w:r>
    </w:p>
    <w:p w:rsidR="009F21EB" w:rsidRPr="009F21EB" w:rsidRDefault="009F21EB" w:rsidP="00BB6E0D">
      <w:pPr>
        <w:ind w:firstLine="142"/>
        <w:jc w:val="both"/>
        <w:rPr>
          <w:rFonts w:ascii="Cambria" w:eastAsia="Cambria" w:hAnsi="Cambria" w:cs="Cambria"/>
        </w:rPr>
      </w:pPr>
      <w:r w:rsidRPr="009F21EB">
        <w:rPr>
          <w:rFonts w:ascii="Cambria" w:eastAsia="Cambria" w:hAnsi="Cambria" w:cs="Cambria"/>
        </w:rPr>
        <w:t xml:space="preserve">Yönetici ve öğretmenlerle iletişim konusunda, rehberlik servisinden yararlanma konusunda, görüş ve önerilerinin dikkate alınması, güvenli okul olma, dersin işlenişi, öğretmenlerin yeniliğe açıklığı, teneffüslerin yeterliliği, okulun </w:t>
      </w:r>
      <w:proofErr w:type="gramStart"/>
      <w:r w:rsidRPr="009F21EB">
        <w:rPr>
          <w:rFonts w:ascii="Cambria" w:eastAsia="Cambria" w:hAnsi="Cambria" w:cs="Cambria"/>
        </w:rPr>
        <w:t>hijyen</w:t>
      </w:r>
      <w:proofErr w:type="gramEnd"/>
      <w:r w:rsidRPr="009F21EB">
        <w:rPr>
          <w:rFonts w:ascii="Cambria" w:eastAsia="Cambria" w:hAnsi="Cambria" w:cs="Cambria"/>
        </w:rPr>
        <w:t xml:space="preserve"> ve temizliği, derslerin uygun araçlarla işlenişi, okul kantini konularında çok yükse</w:t>
      </w:r>
      <w:r w:rsidR="00BB6E0D">
        <w:rPr>
          <w:rFonts w:ascii="Cambria" w:eastAsia="Cambria" w:hAnsi="Cambria" w:cs="Cambria"/>
        </w:rPr>
        <w:t xml:space="preserve">k oranda olumlu görüş hakimdir. </w:t>
      </w:r>
      <w:r w:rsidRPr="009F21EB">
        <w:rPr>
          <w:rFonts w:ascii="Cambria" w:eastAsia="Cambria" w:hAnsi="Cambria" w:cs="Cambria"/>
        </w:rPr>
        <w:t xml:space="preserve">Bina ve fiziki </w:t>
      </w:r>
      <w:proofErr w:type="gramStart"/>
      <w:r w:rsidRPr="009F21EB">
        <w:rPr>
          <w:rFonts w:ascii="Cambria" w:eastAsia="Cambria" w:hAnsi="Cambria" w:cs="Cambria"/>
        </w:rPr>
        <w:t>mekan</w:t>
      </w:r>
      <w:proofErr w:type="gramEnd"/>
      <w:r w:rsidRPr="009F21EB">
        <w:rPr>
          <w:rFonts w:ascii="Cambria" w:eastAsia="Cambria" w:hAnsi="Cambria" w:cs="Cambria"/>
        </w:rPr>
        <w:t xml:space="preserve"> yeterliliği, sanatsal ve kültürel faaliyetler konularında b</w:t>
      </w:r>
      <w:r>
        <w:rPr>
          <w:rFonts w:ascii="Cambria" w:eastAsia="Cambria" w:hAnsi="Cambria" w:cs="Cambria"/>
        </w:rPr>
        <w:t xml:space="preserve">eklentiler söz konusudur.      </w:t>
      </w:r>
    </w:p>
    <w:p w:rsidR="009F21EB" w:rsidRPr="009F21EB" w:rsidRDefault="009F21EB" w:rsidP="00BB6E0D">
      <w:pPr>
        <w:ind w:firstLine="708"/>
        <w:jc w:val="both"/>
        <w:rPr>
          <w:rFonts w:ascii="Cambria" w:eastAsia="Cambria" w:hAnsi="Cambria" w:cs="Cambria"/>
        </w:rPr>
      </w:pPr>
      <w:r w:rsidRPr="009F21EB">
        <w:rPr>
          <w:rFonts w:ascii="Cambria" w:eastAsia="Cambria" w:hAnsi="Cambria" w:cs="Cambria"/>
          <w:b/>
        </w:rPr>
        <w:t>Öğretmen Anketi Sonuçları:</w:t>
      </w:r>
      <w:r w:rsidRPr="009F21EB">
        <w:rPr>
          <w:rFonts w:ascii="Cambria" w:eastAsia="Cambria" w:hAnsi="Cambria" w:cs="Cambria"/>
        </w:rPr>
        <w:t xml:space="preserve"> Okulumuzda öğretmenlerle yapılan öğretmen anketi sonucunda aşağıdaki sonuçlara ulaşılmıştır:</w:t>
      </w:r>
      <w:r w:rsidR="00BB6E0D">
        <w:rPr>
          <w:rFonts w:ascii="Cambria" w:eastAsia="Cambria" w:hAnsi="Cambria" w:cs="Cambria"/>
        </w:rPr>
        <w:t xml:space="preserve"> </w:t>
      </w:r>
      <w:r w:rsidRPr="009F21EB">
        <w:rPr>
          <w:rFonts w:ascii="Cambria" w:eastAsia="Cambria" w:hAnsi="Cambria" w:cs="Cambria"/>
        </w:rPr>
        <w:t xml:space="preserve">Alınan kararlarda çalışanların katılımı, kurum içi iletişimin zamanında ve etkin bir şekilde yapılması, iletişim kanallarının sürekli açık tutulması, çalışanlar arasında eşitlik, objektiflik, kuruma aidiyet,  okulun teknolojik yeterliliği, yöneticilerin okulun stratejisi, </w:t>
      </w:r>
      <w:proofErr w:type="gramStart"/>
      <w:r w:rsidRPr="009F21EB">
        <w:rPr>
          <w:rFonts w:ascii="Cambria" w:eastAsia="Cambria" w:hAnsi="Cambria" w:cs="Cambria"/>
        </w:rPr>
        <w:t>vizyonu</w:t>
      </w:r>
      <w:proofErr w:type="gramEnd"/>
      <w:r w:rsidRPr="009F21EB">
        <w:rPr>
          <w:rFonts w:ascii="Cambria" w:eastAsia="Cambria" w:hAnsi="Cambria" w:cs="Cambria"/>
        </w:rPr>
        <w:t>, iyileştirmeye açık alanlarının çalışanlarla paylaşımı konusunda, öğretmenlerin kullanım alanlarının yeterliliği, öğretmenlerin yenilikçiliği konularında çok yüksek oranda olumlu görüş hâkimdir.</w:t>
      </w:r>
    </w:p>
    <w:p w:rsidR="009F21EB" w:rsidRPr="009F21EB" w:rsidRDefault="009F21EB" w:rsidP="00BB6E0D">
      <w:pPr>
        <w:jc w:val="both"/>
        <w:rPr>
          <w:rFonts w:ascii="Cambria" w:eastAsia="Cambria" w:hAnsi="Cambria" w:cs="Cambria"/>
        </w:rPr>
      </w:pPr>
      <w:r w:rsidRPr="009F21EB">
        <w:rPr>
          <w:rFonts w:ascii="Cambria" w:eastAsia="Cambria" w:hAnsi="Cambria" w:cs="Cambria"/>
        </w:rPr>
        <w:t>Çalışanlara yönelik sosyal ve kültürel faaliyetler konusunda beklentilerin hâkim olduğu görülmektedir.</w:t>
      </w:r>
    </w:p>
    <w:p w:rsidR="009F21EB" w:rsidRPr="009F21EB" w:rsidRDefault="009F21EB" w:rsidP="00BB6E0D">
      <w:pPr>
        <w:ind w:firstLine="708"/>
        <w:jc w:val="both"/>
        <w:rPr>
          <w:rFonts w:ascii="Cambria" w:eastAsia="Cambria" w:hAnsi="Cambria" w:cs="Cambria"/>
        </w:rPr>
      </w:pPr>
      <w:r w:rsidRPr="009F21EB">
        <w:rPr>
          <w:rFonts w:ascii="Cambria" w:eastAsia="Cambria" w:hAnsi="Cambria" w:cs="Cambria"/>
          <w:b/>
        </w:rPr>
        <w:t xml:space="preserve">Veli Anketi Sonuçları: </w:t>
      </w:r>
      <w:r w:rsidRPr="009F21EB">
        <w:rPr>
          <w:rFonts w:ascii="Cambria" w:eastAsia="Cambria" w:hAnsi="Cambria" w:cs="Cambria"/>
        </w:rPr>
        <w:t>Okulumuzda velilerle yapılan veli anketi sonucunda aşağıdaki sonuçlara ulaşılmıştır:</w:t>
      </w:r>
    </w:p>
    <w:p w:rsidR="009F21EB" w:rsidRPr="009F21EB" w:rsidRDefault="009F21EB" w:rsidP="00BB6E0D">
      <w:pPr>
        <w:ind w:firstLine="708"/>
        <w:jc w:val="both"/>
        <w:rPr>
          <w:rFonts w:ascii="Cambria" w:eastAsia="Cambria" w:hAnsi="Cambria" w:cs="Cambria"/>
        </w:rPr>
      </w:pPr>
      <w:proofErr w:type="gramStart"/>
      <w:r w:rsidRPr="009F21EB">
        <w:rPr>
          <w:rFonts w:ascii="Cambria" w:eastAsia="Cambria" w:hAnsi="Cambria" w:cs="Cambria"/>
        </w:rPr>
        <w:t>Okul çalışanları ile görüşebilme, duyuruları zamanında öğrenme, öğretmenlerin yeniliğe açık olması, derslerde çeşitli yöntemler kullanması, okulda yabancılara karşı alınan güvenlik önlemleri, bizi ilgilendiren konularda görüşlerimizin dikkate alınması, e-okul, okul internet sayfasını düzenli takip etme, okulun teknik araç gereç yönünden yeterliliği, bina ve fiziki mekânların yeterliliği, çocuğumun okulunu sevmesi ve öğretmenleriyle anlaşabilmesi konularında çok yüksek oranda olumlu görüş hâkimdir.</w:t>
      </w:r>
      <w:proofErr w:type="gramEnd"/>
    </w:p>
    <w:p w:rsidR="003A2035" w:rsidRDefault="009F21EB" w:rsidP="00BB6E0D">
      <w:pPr>
        <w:ind w:firstLine="708"/>
        <w:jc w:val="both"/>
        <w:rPr>
          <w:rFonts w:ascii="Cambria" w:eastAsia="Cambria" w:hAnsi="Cambria" w:cs="Cambria"/>
        </w:rPr>
      </w:pPr>
      <w:r w:rsidRPr="009F21EB">
        <w:rPr>
          <w:rFonts w:ascii="Cambria" w:eastAsia="Cambria" w:hAnsi="Cambria" w:cs="Cambria"/>
        </w:rPr>
        <w:t>Öğrenciyle ilgili konularda okulda rehberlik hizmeti alabilme, istek ve şikâyetlerin dikkate alınması, okulun temiz ve bakımlılığı sosyal kültürel faaliyetler konularında beklentiler mevcuttur.</w:t>
      </w:r>
    </w:p>
    <w:p w:rsidR="008D4D47" w:rsidRDefault="008D4D47" w:rsidP="003A4459">
      <w:pPr>
        <w:ind w:left="898"/>
        <w:jc w:val="both"/>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36" w:type="dxa"/>
        <w:tblInd w:w="10" w:type="dxa"/>
        <w:tblCellMar>
          <w:left w:w="70" w:type="dxa"/>
          <w:right w:w="70" w:type="dxa"/>
        </w:tblCellMar>
        <w:tblLook w:val="04A0" w:firstRow="1" w:lastRow="0" w:firstColumn="1" w:lastColumn="0" w:noHBand="0" w:noVBand="1"/>
      </w:tblPr>
      <w:tblGrid>
        <w:gridCol w:w="1217"/>
        <w:gridCol w:w="1217"/>
        <w:gridCol w:w="1217"/>
        <w:gridCol w:w="1217"/>
        <w:gridCol w:w="1217"/>
        <w:gridCol w:w="1217"/>
        <w:gridCol w:w="1217"/>
        <w:gridCol w:w="1217"/>
      </w:tblGrid>
      <w:tr w:rsidR="00F4090E" w:rsidRPr="00F4090E" w:rsidTr="005C37C8">
        <w:trPr>
          <w:trHeight w:val="222"/>
        </w:trPr>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AC0B0D" w:rsidRPr="00F4090E" w:rsidTr="005C37C8">
        <w:trPr>
          <w:trHeight w:val="306"/>
        </w:trPr>
        <w:tc>
          <w:tcPr>
            <w:tcW w:w="1217" w:type="dxa"/>
            <w:tcBorders>
              <w:top w:val="nil"/>
              <w:left w:val="single" w:sz="8" w:space="0" w:color="FABF8F"/>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Pr="00F4090E">
              <w:rPr>
                <w:rFonts w:ascii="Book Antiqua" w:eastAsia="Times New Roman" w:hAnsi="Book Antiqua" w:cs="Calibri"/>
                <w:b/>
                <w:bCs/>
                <w:color w:val="000000"/>
                <w:sz w:val="24"/>
                <w:szCs w:val="24"/>
                <w:lang w:eastAsia="tr-TR"/>
              </w:rPr>
              <w:t>-A</w:t>
            </w:r>
            <w:r>
              <w:rPr>
                <w:rFonts w:ascii="Book Antiqua" w:eastAsia="Times New Roman" w:hAnsi="Book Antiqua" w:cs="Calibri"/>
                <w:b/>
                <w:bCs/>
                <w:color w:val="000000"/>
                <w:sz w:val="24"/>
                <w:szCs w:val="24"/>
                <w:lang w:eastAsia="tr-TR"/>
              </w:rPr>
              <w:t>MP</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9-MEP</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38</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38</w:t>
            </w:r>
          </w:p>
        </w:tc>
      </w:tr>
      <w:tr w:rsidR="00AC0B0D" w:rsidRPr="00F4090E" w:rsidTr="005C37C8">
        <w:trPr>
          <w:trHeight w:val="306"/>
        </w:trPr>
        <w:tc>
          <w:tcPr>
            <w:tcW w:w="1217" w:type="dxa"/>
            <w:tcBorders>
              <w:top w:val="nil"/>
              <w:left w:val="single" w:sz="8" w:space="0" w:color="FABF8F"/>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10-AMP</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r w:rsidRPr="00F4090E">
              <w:rPr>
                <w:rFonts w:ascii="Book Antiqua" w:eastAsia="Times New Roman" w:hAnsi="Book Antiqua" w:cs="Calibri"/>
                <w:b/>
                <w:bCs/>
                <w:color w:val="000000"/>
                <w:sz w:val="24"/>
                <w:szCs w:val="24"/>
                <w:lang w:eastAsia="tr-TR"/>
              </w:rPr>
              <w:t> </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auto" w:fill="auto"/>
            <w:hideMark/>
          </w:tcPr>
          <w:p w:rsidR="00AC0B0D" w:rsidRPr="00AC0B0D" w:rsidRDefault="00AC0B0D" w:rsidP="00AC0B0D">
            <w:pPr>
              <w:jc w:val="center"/>
              <w:rPr>
                <w:rFonts w:ascii="Book Antiqua" w:eastAsia="Times New Roman" w:hAnsi="Book Antiqua" w:cs="Calibri"/>
                <w:b/>
                <w:bCs/>
                <w:color w:val="000000"/>
                <w:sz w:val="24"/>
                <w:szCs w:val="24"/>
                <w:lang w:eastAsia="tr-TR"/>
              </w:rPr>
            </w:pPr>
            <w:r w:rsidRPr="004869B4">
              <w:rPr>
                <w:rFonts w:ascii="Book Antiqua" w:eastAsia="Times New Roman" w:hAnsi="Book Antiqua" w:cs="Calibri"/>
                <w:b/>
                <w:bCs/>
                <w:color w:val="000000"/>
                <w:sz w:val="24"/>
                <w:szCs w:val="24"/>
                <w:lang w:eastAsia="tr-TR"/>
              </w:rPr>
              <w:t>9-MEP</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37</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37</w:t>
            </w:r>
          </w:p>
        </w:tc>
      </w:tr>
      <w:tr w:rsidR="00AC0B0D" w:rsidRPr="00F4090E" w:rsidTr="005C37C8">
        <w:trPr>
          <w:trHeight w:val="306"/>
        </w:trPr>
        <w:tc>
          <w:tcPr>
            <w:tcW w:w="1217" w:type="dxa"/>
            <w:tcBorders>
              <w:top w:val="nil"/>
              <w:left w:val="single" w:sz="8" w:space="0" w:color="FABF8F"/>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11-AMP</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Pr="00F4090E">
              <w:rPr>
                <w:rFonts w:ascii="Book Antiqua" w:eastAsia="Times New Roman" w:hAnsi="Book Antiqua" w:cs="Calibri"/>
                <w:b/>
                <w:bCs/>
                <w:color w:val="000000"/>
                <w:sz w:val="24"/>
                <w:szCs w:val="24"/>
                <w:lang w:eastAsia="tr-TR"/>
              </w:rPr>
              <w:t> </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Pr="00F4090E">
              <w:rPr>
                <w:rFonts w:ascii="Book Antiqua" w:eastAsia="Times New Roman" w:hAnsi="Book Antiqua" w:cs="Calibri"/>
                <w:b/>
                <w:bCs/>
                <w:color w:val="000000"/>
                <w:sz w:val="24"/>
                <w:szCs w:val="24"/>
                <w:lang w:eastAsia="tr-TR"/>
              </w:rPr>
              <w:t> </w:t>
            </w:r>
          </w:p>
        </w:tc>
        <w:tc>
          <w:tcPr>
            <w:tcW w:w="1217" w:type="dxa"/>
            <w:tcBorders>
              <w:top w:val="nil"/>
              <w:left w:val="nil"/>
              <w:bottom w:val="single" w:sz="8" w:space="0" w:color="FABF8F"/>
              <w:right w:val="single" w:sz="8" w:space="0" w:color="FABF8F"/>
            </w:tcBorders>
            <w:shd w:val="clear" w:color="000000" w:fill="FDE9D9"/>
            <w:hideMark/>
          </w:tcPr>
          <w:p w:rsidR="00AC0B0D" w:rsidRPr="00AC0B0D" w:rsidRDefault="00AC0B0D" w:rsidP="00AC0B0D">
            <w:pPr>
              <w:jc w:val="center"/>
              <w:rPr>
                <w:rFonts w:ascii="Book Antiqua" w:eastAsia="Times New Roman" w:hAnsi="Book Antiqua" w:cs="Calibri"/>
                <w:b/>
                <w:bCs/>
                <w:color w:val="000000"/>
                <w:sz w:val="24"/>
                <w:szCs w:val="24"/>
                <w:lang w:eastAsia="tr-TR"/>
              </w:rPr>
            </w:pPr>
            <w:r w:rsidRPr="004869B4">
              <w:rPr>
                <w:rFonts w:ascii="Book Antiqua" w:eastAsia="Times New Roman" w:hAnsi="Book Antiqua" w:cs="Calibri"/>
                <w:b/>
                <w:bCs/>
                <w:color w:val="000000"/>
                <w:sz w:val="24"/>
                <w:szCs w:val="24"/>
                <w:lang w:eastAsia="tr-TR"/>
              </w:rPr>
              <w:t>9-MEP</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c>
          <w:tcPr>
            <w:tcW w:w="1217" w:type="dxa"/>
            <w:tcBorders>
              <w:top w:val="nil"/>
              <w:left w:val="nil"/>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27</w:t>
            </w:r>
          </w:p>
        </w:tc>
      </w:tr>
      <w:tr w:rsidR="00AC0B0D" w:rsidRPr="00F4090E" w:rsidTr="005C37C8">
        <w:trPr>
          <w:trHeight w:val="306"/>
        </w:trPr>
        <w:tc>
          <w:tcPr>
            <w:tcW w:w="1217" w:type="dxa"/>
            <w:tcBorders>
              <w:top w:val="nil"/>
              <w:left w:val="single" w:sz="8" w:space="0" w:color="FABF8F"/>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12-AMP</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14</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r w:rsidRPr="00F4090E">
              <w:rPr>
                <w:rFonts w:ascii="Book Antiqua" w:eastAsia="Times New Roman" w:hAnsi="Book Antiqua" w:cs="Calibri"/>
                <w:b/>
                <w:bCs/>
                <w:color w:val="000000"/>
                <w:sz w:val="24"/>
                <w:szCs w:val="24"/>
                <w:lang w:eastAsia="tr-TR"/>
              </w:rPr>
              <w:t> </w:t>
            </w:r>
          </w:p>
        </w:tc>
        <w:tc>
          <w:tcPr>
            <w:tcW w:w="1217" w:type="dxa"/>
            <w:tcBorders>
              <w:top w:val="nil"/>
              <w:left w:val="nil"/>
              <w:bottom w:val="single" w:sz="8" w:space="0" w:color="FABF8F"/>
              <w:right w:val="single" w:sz="8" w:space="0" w:color="FABF8F"/>
            </w:tcBorders>
            <w:shd w:val="clear" w:color="auto" w:fill="auto"/>
            <w:hideMark/>
          </w:tcPr>
          <w:p w:rsidR="00AC0B0D" w:rsidRPr="00AC0B0D" w:rsidRDefault="00AC0B0D" w:rsidP="00AC0B0D">
            <w:pPr>
              <w:jc w:val="center"/>
              <w:rPr>
                <w:rFonts w:ascii="Book Antiqua" w:eastAsia="Times New Roman" w:hAnsi="Book Antiqua" w:cs="Calibri"/>
                <w:b/>
                <w:bCs/>
                <w:color w:val="000000"/>
                <w:sz w:val="24"/>
                <w:szCs w:val="24"/>
                <w:lang w:eastAsia="tr-TR"/>
              </w:rPr>
            </w:pPr>
            <w:r w:rsidRPr="004869B4">
              <w:rPr>
                <w:rFonts w:ascii="Book Antiqua" w:eastAsia="Times New Roman" w:hAnsi="Book Antiqua" w:cs="Calibri"/>
                <w:b/>
                <w:bCs/>
                <w:color w:val="000000"/>
                <w:sz w:val="24"/>
                <w:szCs w:val="24"/>
                <w:lang w:eastAsia="tr-TR"/>
              </w:rPr>
              <w:t>9-MEP</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0</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c>
          <w:tcPr>
            <w:tcW w:w="1217" w:type="dxa"/>
            <w:tcBorders>
              <w:top w:val="nil"/>
              <w:left w:val="nil"/>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25</w:t>
            </w:r>
          </w:p>
        </w:tc>
      </w:tr>
    </w:tbl>
    <w:p w:rsidR="00A138EA" w:rsidRDefault="00A138EA" w:rsidP="00A138EA">
      <w:pPr>
        <w:spacing w:after="72" w:line="240" w:lineRule="auto"/>
        <w:jc w:val="both"/>
      </w:pPr>
    </w:p>
    <w:p w:rsidR="005C37C8" w:rsidRDefault="005C37C8"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724" w:type="dxa"/>
        <w:tblInd w:w="-10" w:type="dxa"/>
        <w:tblCellMar>
          <w:left w:w="70" w:type="dxa"/>
          <w:right w:w="70" w:type="dxa"/>
        </w:tblCellMar>
        <w:tblLook w:val="04A0" w:firstRow="1" w:lastRow="0" w:firstColumn="1" w:lastColumn="0" w:noHBand="0" w:noVBand="1"/>
      </w:tblPr>
      <w:tblGrid>
        <w:gridCol w:w="1714"/>
        <w:gridCol w:w="718"/>
        <w:gridCol w:w="1025"/>
        <w:gridCol w:w="718"/>
        <w:gridCol w:w="1025"/>
        <w:gridCol w:w="718"/>
        <w:gridCol w:w="1025"/>
        <w:gridCol w:w="718"/>
        <w:gridCol w:w="1002"/>
        <w:gridCol w:w="1061"/>
      </w:tblGrid>
      <w:tr w:rsidR="00F4090E" w:rsidRPr="00F4090E" w:rsidTr="005C37C8">
        <w:trPr>
          <w:trHeight w:val="300"/>
        </w:trPr>
        <w:tc>
          <w:tcPr>
            <w:tcW w:w="171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74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72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1061"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5C37C8">
        <w:trPr>
          <w:trHeight w:val="320"/>
        </w:trPr>
        <w:tc>
          <w:tcPr>
            <w:tcW w:w="171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25"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18"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0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61"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AC0B0D" w:rsidRPr="00F4090E" w:rsidTr="00AC0B0D">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r>
      <w:tr w:rsidR="00AC0B0D" w:rsidRPr="00F4090E" w:rsidTr="00AC0B0D">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r>
      <w:tr w:rsidR="00AC0B0D" w:rsidRPr="00F4090E" w:rsidTr="00AC0B0D">
        <w:trPr>
          <w:trHeight w:val="392"/>
        </w:trPr>
        <w:tc>
          <w:tcPr>
            <w:tcW w:w="1714" w:type="dxa"/>
            <w:tcBorders>
              <w:top w:val="nil"/>
              <w:left w:val="single" w:sz="8" w:space="0" w:color="FABF8F"/>
              <w:bottom w:val="single" w:sz="8" w:space="0" w:color="FABF8F"/>
              <w:right w:val="single" w:sz="8" w:space="0" w:color="FABF8F"/>
            </w:tcBorders>
            <w:shd w:val="clear" w:color="auto" w:fill="auto"/>
            <w:vAlign w:val="center"/>
            <w:hideMark/>
          </w:tcPr>
          <w:p w:rsidR="00AC0B0D" w:rsidRPr="00F4090E" w:rsidRDefault="00AC0B0D" w:rsidP="00AC0B0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auto" w:fill="auto"/>
            <w:hideMark/>
          </w:tcPr>
          <w:p w:rsidR="00AC0B0D" w:rsidRDefault="00AC0B0D" w:rsidP="00AC0B0D">
            <w:r w:rsidRPr="00881252">
              <w:rPr>
                <w:rFonts w:ascii="Book Antiqua" w:eastAsia="Times New Roman" w:hAnsi="Book Antiqua" w:cs="Calibri"/>
                <w:b/>
                <w:bCs/>
                <w:color w:val="000000"/>
                <w:sz w:val="24"/>
                <w:szCs w:val="24"/>
                <w:lang w:eastAsia="tr-TR"/>
              </w:rPr>
              <w:t>0</w:t>
            </w:r>
          </w:p>
        </w:tc>
      </w:tr>
      <w:tr w:rsidR="00AC0B0D" w:rsidRPr="00F4090E" w:rsidTr="00AC0B0D">
        <w:trPr>
          <w:trHeight w:val="392"/>
        </w:trPr>
        <w:tc>
          <w:tcPr>
            <w:tcW w:w="1714" w:type="dxa"/>
            <w:tcBorders>
              <w:top w:val="nil"/>
              <w:left w:val="single" w:sz="8" w:space="0" w:color="FABF8F"/>
              <w:bottom w:val="single" w:sz="8" w:space="0" w:color="FABF8F"/>
              <w:right w:val="single" w:sz="8" w:space="0" w:color="FABF8F"/>
            </w:tcBorders>
            <w:shd w:val="clear" w:color="000000" w:fill="FDE9D9"/>
            <w:vAlign w:val="center"/>
            <w:hideMark/>
          </w:tcPr>
          <w:p w:rsidR="00AC0B0D" w:rsidRPr="00F4090E" w:rsidRDefault="00AC0B0D" w:rsidP="00AC0B0D">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25"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718"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02"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c>
          <w:tcPr>
            <w:tcW w:w="1061" w:type="dxa"/>
            <w:tcBorders>
              <w:top w:val="nil"/>
              <w:left w:val="nil"/>
              <w:bottom w:val="single" w:sz="8" w:space="0" w:color="FABF8F"/>
              <w:right w:val="single" w:sz="8" w:space="0" w:color="FABF8F"/>
            </w:tcBorders>
            <w:shd w:val="clear" w:color="000000" w:fill="FDE9D9"/>
            <w:hideMark/>
          </w:tcPr>
          <w:p w:rsidR="00AC0B0D" w:rsidRDefault="00AC0B0D" w:rsidP="00AC0B0D">
            <w:r w:rsidRPr="00881252">
              <w:rPr>
                <w:rFonts w:ascii="Book Antiqua" w:eastAsia="Times New Roman" w:hAnsi="Book Antiqua" w:cs="Calibri"/>
                <w:b/>
                <w:bCs/>
                <w:color w:val="000000"/>
                <w:sz w:val="24"/>
                <w:szCs w:val="24"/>
                <w:lang w:eastAsia="tr-TR"/>
              </w:rPr>
              <w:t>0</w:t>
            </w:r>
          </w:p>
        </w:tc>
      </w:tr>
    </w:tbl>
    <w:p w:rsidR="00F4090E" w:rsidRDefault="00F4090E" w:rsidP="00A138EA">
      <w:pPr>
        <w:spacing w:after="72" w:line="240" w:lineRule="auto"/>
        <w:jc w:val="both"/>
      </w:pPr>
    </w:p>
    <w:p w:rsidR="00B94B75" w:rsidRDefault="00B94B75" w:rsidP="00A138EA">
      <w:pPr>
        <w:spacing w:after="72" w:line="240" w:lineRule="auto"/>
        <w:jc w:val="both"/>
      </w:pPr>
    </w:p>
    <w:p w:rsidR="00B94B75" w:rsidRDefault="00B94B75" w:rsidP="00A138EA">
      <w:pPr>
        <w:spacing w:after="72" w:line="240" w:lineRule="auto"/>
        <w:jc w:val="both"/>
      </w:pPr>
    </w:p>
    <w:p w:rsidR="00B94B75" w:rsidRDefault="00B94B75" w:rsidP="00A138EA">
      <w:pPr>
        <w:spacing w:after="72" w:line="240" w:lineRule="auto"/>
        <w:jc w:val="both"/>
      </w:pPr>
    </w:p>
    <w:p w:rsidR="00A1250F" w:rsidRDefault="00A1250F" w:rsidP="00A138EA">
      <w:pPr>
        <w:spacing w:after="72" w:line="240" w:lineRule="auto"/>
        <w:jc w:val="both"/>
      </w:pPr>
    </w:p>
    <w:tbl>
      <w:tblPr>
        <w:tblW w:w="10249" w:type="dxa"/>
        <w:tblLayout w:type="fixed"/>
        <w:tblCellMar>
          <w:left w:w="70" w:type="dxa"/>
          <w:right w:w="70" w:type="dxa"/>
        </w:tblCellMar>
        <w:tblLook w:val="04A0" w:firstRow="1" w:lastRow="0" w:firstColumn="1" w:lastColumn="0" w:noHBand="0" w:noVBand="1"/>
      </w:tblPr>
      <w:tblGrid>
        <w:gridCol w:w="3047"/>
        <w:gridCol w:w="184"/>
        <w:gridCol w:w="1804"/>
        <w:gridCol w:w="185"/>
        <w:gridCol w:w="1654"/>
        <w:gridCol w:w="174"/>
        <w:gridCol w:w="160"/>
        <w:gridCol w:w="1204"/>
        <w:gridCol w:w="160"/>
        <w:gridCol w:w="174"/>
        <w:gridCol w:w="160"/>
        <w:gridCol w:w="1009"/>
        <w:gridCol w:w="334"/>
      </w:tblGrid>
      <w:tr w:rsidR="00A1250F" w:rsidRPr="00A1250F" w:rsidTr="00FC0AE5">
        <w:trPr>
          <w:gridAfter w:val="1"/>
          <w:wAfter w:w="334" w:type="dxa"/>
          <w:trHeight w:val="886"/>
        </w:trPr>
        <w:tc>
          <w:tcPr>
            <w:tcW w:w="304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4"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4"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39" w:type="dxa"/>
            <w:gridSpan w:val="2"/>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p w:rsidR="003A2035" w:rsidRPr="00A1250F" w:rsidRDefault="003A2035" w:rsidP="00A1250F">
            <w:pPr>
              <w:spacing w:after="0" w:line="240" w:lineRule="auto"/>
              <w:jc w:val="center"/>
              <w:rPr>
                <w:rFonts w:ascii="Verdana" w:eastAsia="Times New Roman" w:hAnsi="Verdana" w:cs="Calibri"/>
                <w:b/>
                <w:bCs/>
                <w:color w:val="7030A0"/>
                <w:lang w:eastAsia="tr-TR"/>
              </w:rPr>
            </w:pPr>
          </w:p>
        </w:tc>
        <w:tc>
          <w:tcPr>
            <w:tcW w:w="1538" w:type="dxa"/>
            <w:gridSpan w:val="3"/>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343" w:type="dxa"/>
            <w:gridSpan w:val="3"/>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FC0AE5">
        <w:trPr>
          <w:trHeight w:val="259"/>
        </w:trPr>
        <w:tc>
          <w:tcPr>
            <w:tcW w:w="304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28" w:type="dxa"/>
            <w:gridSpan w:val="2"/>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538" w:type="dxa"/>
            <w:gridSpan w:val="3"/>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343" w:type="dxa"/>
            <w:gridSpan w:val="2"/>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FC0AE5">
        <w:trPr>
          <w:trHeight w:val="757"/>
        </w:trPr>
        <w:tc>
          <w:tcPr>
            <w:tcW w:w="3047"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4"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p w:rsidR="003A2035" w:rsidRPr="00A1250F" w:rsidRDefault="003A2035"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28" w:type="dxa"/>
            <w:gridSpan w:val="2"/>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p w:rsidR="003A2035" w:rsidRPr="00A1250F" w:rsidRDefault="003A2035" w:rsidP="00A1250F">
            <w:pPr>
              <w:spacing w:after="0" w:line="240" w:lineRule="auto"/>
              <w:jc w:val="center"/>
              <w:rPr>
                <w:rFonts w:ascii="Verdana" w:eastAsia="Times New Roman" w:hAnsi="Verdana" w:cs="Calibri"/>
                <w:b/>
                <w:bCs/>
                <w:color w:val="7030A0"/>
                <w:sz w:val="20"/>
                <w:szCs w:val="20"/>
                <w:lang w:eastAsia="tr-TR"/>
              </w:rPr>
            </w:pPr>
          </w:p>
        </w:tc>
        <w:tc>
          <w:tcPr>
            <w:tcW w:w="160"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53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343" w:type="dxa"/>
            <w:gridSpan w:val="2"/>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p w:rsidR="003A2035" w:rsidRPr="00A1250F" w:rsidRDefault="003A2035" w:rsidP="003A2035">
            <w:pPr>
              <w:spacing w:after="0" w:line="240" w:lineRule="auto"/>
              <w:jc w:val="center"/>
              <w:rPr>
                <w:rFonts w:ascii="Verdana" w:eastAsia="Times New Roman" w:hAnsi="Verdana" w:cs="Calibri"/>
                <w:b/>
                <w:bCs/>
                <w:color w:val="7030A0"/>
                <w:sz w:val="20"/>
                <w:szCs w:val="20"/>
                <w:lang w:eastAsia="tr-TR"/>
              </w:rPr>
            </w:pPr>
          </w:p>
        </w:tc>
      </w:tr>
      <w:tr w:rsidR="00A1250F" w:rsidRPr="00A1250F" w:rsidTr="00FC0AE5">
        <w:trPr>
          <w:trHeight w:val="248"/>
        </w:trPr>
        <w:tc>
          <w:tcPr>
            <w:tcW w:w="304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4"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28" w:type="dxa"/>
            <w:gridSpan w:val="2"/>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538" w:type="dxa"/>
            <w:gridSpan w:val="3"/>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343" w:type="dxa"/>
            <w:gridSpan w:val="2"/>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FC0AE5">
        <w:trPr>
          <w:trHeight w:val="714"/>
        </w:trPr>
        <w:tc>
          <w:tcPr>
            <w:tcW w:w="3047"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p w:rsidR="003A2035" w:rsidRPr="00A1250F" w:rsidRDefault="003A2035" w:rsidP="003A2035">
            <w:pPr>
              <w:spacing w:after="0" w:line="240" w:lineRule="auto"/>
              <w:jc w:val="center"/>
              <w:rPr>
                <w:rFonts w:ascii="Verdana" w:eastAsia="Times New Roman" w:hAnsi="Verdana" w:cs="Calibri"/>
                <w:b/>
                <w:bCs/>
                <w:color w:val="7030A0"/>
                <w:sz w:val="20"/>
                <w:szCs w:val="20"/>
                <w:lang w:eastAsia="tr-TR"/>
              </w:rPr>
            </w:pP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4"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28" w:type="dxa"/>
            <w:gridSpan w:val="2"/>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53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343" w:type="dxa"/>
            <w:gridSpan w:val="2"/>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FC0AE5">
        <w:trPr>
          <w:trHeight w:val="280"/>
        </w:trPr>
        <w:tc>
          <w:tcPr>
            <w:tcW w:w="304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4"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28" w:type="dxa"/>
            <w:gridSpan w:val="2"/>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538" w:type="dxa"/>
            <w:gridSpan w:val="3"/>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343" w:type="dxa"/>
            <w:gridSpan w:val="2"/>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FC0AE5">
        <w:trPr>
          <w:trHeight w:val="530"/>
        </w:trPr>
        <w:tc>
          <w:tcPr>
            <w:tcW w:w="3047"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4"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4"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28" w:type="dxa"/>
            <w:gridSpan w:val="2"/>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53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60"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343" w:type="dxa"/>
            <w:gridSpan w:val="2"/>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xml:space="preserve">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5C37C8">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Default="00C1096B" w:rsidP="00E92F8C">
      <w:pPr>
        <w:spacing w:after="72" w:line="240" w:lineRule="auto"/>
        <w:jc w:val="both"/>
        <w:rPr>
          <w:rFonts w:ascii="Times New Roman" w:hAnsi="Times New Roman" w:cs="Times New Roman"/>
          <w:sz w:val="24"/>
        </w:rPr>
      </w:pPr>
    </w:p>
    <w:p w:rsidR="005C37C8" w:rsidRPr="00736E42" w:rsidRDefault="005C37C8" w:rsidP="00E92F8C">
      <w:pPr>
        <w:spacing w:after="72" w:line="240" w:lineRule="auto"/>
        <w:jc w:val="both"/>
        <w:rPr>
          <w:rFonts w:ascii="Times New Roman" w:hAnsi="Times New Roman" w:cs="Times New Roman"/>
          <w:sz w:val="24"/>
        </w:rPr>
      </w:pPr>
    </w:p>
    <w:p w:rsidR="00C1096B" w:rsidRPr="00736E42" w:rsidRDefault="00C1096B" w:rsidP="005C37C8">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b/>
                <w:bCs/>
                <w:sz w:val="24"/>
              </w:rPr>
              <w:t>Toplam</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AC0B0D" w:rsidP="006C5DDB">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AC0B0D" w:rsidP="006C5DDB">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AC0B0D" w:rsidP="006C5DDB">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2</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BB6E0D" w:rsidRDefault="006C5DDB"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BB6E0D" w:rsidRDefault="006C5DDB"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BB6E0D" w:rsidRDefault="006C5DDB"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C1096B" w:rsidP="00C1096B">
            <w:pPr>
              <w:spacing w:after="72" w:line="240" w:lineRule="auto"/>
              <w:jc w:val="both"/>
              <w:rPr>
                <w:rFonts w:ascii="Times New Roman" w:hAnsi="Times New Roman" w:cs="Times New Roman"/>
                <w:sz w:val="24"/>
              </w:rPr>
            </w:pPr>
            <w:r w:rsidRPr="00BB6E0D">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9263B3"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2</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6C5DDB"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BB6E0D" w:rsidRDefault="009263B3"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4</w:t>
            </w:r>
          </w:p>
        </w:tc>
      </w:tr>
      <w:tr w:rsidR="00C1096B" w:rsidRPr="00C1096B" w:rsidTr="009263B3">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BB6E0D" w:rsidRDefault="009263B3" w:rsidP="00C1096B">
            <w:pPr>
              <w:spacing w:after="72" w:line="240" w:lineRule="auto"/>
              <w:jc w:val="both"/>
              <w:rPr>
                <w:rFonts w:ascii="Times New Roman" w:hAnsi="Times New Roman" w:cs="Times New Roman"/>
                <w:sz w:val="24"/>
              </w:rPr>
            </w:pPr>
            <w:r w:rsidRPr="00BB6E0D">
              <w:rPr>
                <w:rFonts w:ascii="Times New Roman" w:hAnsi="Times New Roman" w:cs="Times New Roman"/>
                <w:sz w:val="24"/>
              </w:rPr>
              <w:t>Meslek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BB6E0D" w:rsidRDefault="009263B3"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5</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BB6E0D" w:rsidRDefault="009263B3"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BB6E0D" w:rsidRDefault="009263B3" w:rsidP="006C5DDB">
            <w:pPr>
              <w:spacing w:after="72" w:line="240" w:lineRule="auto"/>
              <w:jc w:val="center"/>
              <w:rPr>
                <w:rFonts w:ascii="Times New Roman" w:hAnsi="Times New Roman" w:cs="Times New Roman"/>
                <w:sz w:val="24"/>
              </w:rPr>
            </w:pPr>
            <w:r w:rsidRPr="00BB6E0D">
              <w:rPr>
                <w:rFonts w:ascii="Times New Roman" w:hAnsi="Times New Roman" w:cs="Times New Roman"/>
                <w:sz w:val="24"/>
              </w:rPr>
              <w:t>5</w:t>
            </w:r>
          </w:p>
        </w:tc>
      </w:tr>
      <w:tr w:rsidR="009263B3" w:rsidRPr="00C1096B" w:rsidTr="009263B3">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both"/>
              <w:rPr>
                <w:rFonts w:ascii="Times New Roman" w:hAnsi="Times New Roman" w:cs="Times New Roman"/>
                <w:sz w:val="24"/>
              </w:rPr>
            </w:pPr>
            <w:r w:rsidRPr="00BB6E0D">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1</w:t>
            </w:r>
          </w:p>
        </w:tc>
      </w:tr>
      <w:tr w:rsidR="009263B3" w:rsidRPr="00C1096B" w:rsidTr="009263B3">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9263B3" w:rsidRPr="00BB6E0D" w:rsidRDefault="009263B3" w:rsidP="009263B3">
            <w:pPr>
              <w:spacing w:after="72" w:line="240" w:lineRule="auto"/>
              <w:jc w:val="both"/>
              <w:rPr>
                <w:rFonts w:ascii="Times New Roman" w:hAnsi="Times New Roman" w:cs="Times New Roman"/>
                <w:sz w:val="24"/>
              </w:rPr>
            </w:pPr>
            <w:r w:rsidRPr="00BB6E0D">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0</w:t>
            </w:r>
          </w:p>
        </w:tc>
      </w:tr>
      <w:tr w:rsidR="009263B3" w:rsidRPr="00C1096B" w:rsidTr="009263B3">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both"/>
              <w:rPr>
                <w:rFonts w:ascii="Times New Roman" w:hAnsi="Times New Roman" w:cs="Times New Roman"/>
                <w:sz w:val="24"/>
              </w:rPr>
            </w:pPr>
            <w:r w:rsidRPr="00BB6E0D">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sz w:val="24"/>
              </w:rPr>
              <w:t>2</w:t>
            </w:r>
          </w:p>
        </w:tc>
      </w:tr>
      <w:tr w:rsidR="009263B3" w:rsidRPr="00C1096B" w:rsidTr="009263B3">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5" w:type="dxa"/>
              <w:left w:w="15" w:type="dxa"/>
              <w:bottom w:w="0" w:type="dxa"/>
              <w:right w:w="15" w:type="dxa"/>
            </w:tcMar>
            <w:vAlign w:val="center"/>
          </w:tcPr>
          <w:p w:rsidR="009263B3" w:rsidRPr="00BB6E0D" w:rsidRDefault="009263B3" w:rsidP="009263B3">
            <w:pPr>
              <w:spacing w:after="72" w:line="240" w:lineRule="auto"/>
              <w:jc w:val="both"/>
              <w:rPr>
                <w:rFonts w:ascii="Times New Roman" w:hAnsi="Times New Roman" w:cs="Times New Roman"/>
                <w:sz w:val="24"/>
              </w:rPr>
            </w:pPr>
            <w:r w:rsidRPr="00BB6E0D">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5" w:type="dxa"/>
              <w:left w:w="15" w:type="dxa"/>
              <w:bottom w:w="0" w:type="dxa"/>
              <w:right w:w="15" w:type="dxa"/>
            </w:tcMar>
            <w:vAlign w:val="center"/>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0</w:t>
            </w:r>
          </w:p>
        </w:tc>
      </w:tr>
      <w:tr w:rsidR="009263B3"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9263B3" w:rsidRPr="00BB6E0D" w:rsidRDefault="009263B3" w:rsidP="009263B3">
            <w:pPr>
              <w:spacing w:after="72" w:line="240" w:lineRule="auto"/>
              <w:jc w:val="both"/>
              <w:rPr>
                <w:rFonts w:ascii="Times New Roman" w:hAnsi="Times New Roman" w:cs="Times New Roman"/>
                <w:sz w:val="24"/>
              </w:rPr>
            </w:pPr>
            <w:r w:rsidRPr="00BB6E0D">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9</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9263B3" w:rsidRPr="00BB6E0D" w:rsidRDefault="009263B3" w:rsidP="009263B3">
            <w:pPr>
              <w:spacing w:after="72" w:line="240" w:lineRule="auto"/>
              <w:jc w:val="center"/>
              <w:rPr>
                <w:rFonts w:ascii="Times New Roman" w:hAnsi="Times New Roman" w:cs="Times New Roman"/>
                <w:sz w:val="24"/>
              </w:rPr>
            </w:pPr>
            <w:r w:rsidRPr="00BB6E0D">
              <w:rPr>
                <w:rFonts w:ascii="Times New Roman" w:hAnsi="Times New Roman" w:cs="Times New Roman"/>
                <w:b/>
                <w:bCs/>
                <w:sz w:val="24"/>
              </w:rPr>
              <w:t>14</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6C5DDB" w:rsidRDefault="006C5DDB"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B94B75" w:rsidRDefault="00B94B75" w:rsidP="00E92F8C">
      <w:pPr>
        <w:spacing w:after="72" w:line="240" w:lineRule="auto"/>
        <w:jc w:val="both"/>
        <w:rPr>
          <w:rFonts w:ascii="Times New Roman" w:hAnsi="Times New Roman" w:cs="Times New Roman"/>
          <w:sz w:val="24"/>
        </w:rPr>
      </w:pPr>
    </w:p>
    <w:p w:rsidR="00941D7B" w:rsidRPr="005C37C8" w:rsidRDefault="007B2F7E" w:rsidP="00E92F8C">
      <w:pPr>
        <w:spacing w:after="72" w:line="240" w:lineRule="auto"/>
        <w:jc w:val="both"/>
        <w:rPr>
          <w:b/>
        </w:rPr>
      </w:pPr>
      <w:r w:rsidRPr="005C37C8">
        <w:rPr>
          <w:b/>
        </w:rPr>
        <w:t>Tablo Branşlara Göre Kurumdaki Mevcut Öğretmen Sayısı</w:t>
      </w:r>
    </w:p>
    <w:tbl>
      <w:tblPr>
        <w:tblW w:w="9196" w:type="dxa"/>
        <w:tblInd w:w="-5" w:type="dxa"/>
        <w:tblCellMar>
          <w:left w:w="70" w:type="dxa"/>
          <w:right w:w="70" w:type="dxa"/>
        </w:tblCellMar>
        <w:tblLook w:val="04A0" w:firstRow="1" w:lastRow="0" w:firstColumn="1" w:lastColumn="0" w:noHBand="0" w:noVBand="1"/>
      </w:tblPr>
      <w:tblGrid>
        <w:gridCol w:w="1570"/>
        <w:gridCol w:w="1458"/>
        <w:gridCol w:w="1458"/>
        <w:gridCol w:w="1682"/>
        <w:gridCol w:w="1570"/>
        <w:gridCol w:w="1458"/>
      </w:tblGrid>
      <w:tr w:rsidR="007B2F7E" w:rsidRPr="007B2F7E" w:rsidTr="004C014C">
        <w:trPr>
          <w:trHeight w:val="552"/>
        </w:trPr>
        <w:tc>
          <w:tcPr>
            <w:tcW w:w="157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68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57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45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6C5DDB"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Bilişim Teknolojileri</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6C5DDB"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İç </w:t>
            </w:r>
            <w:r w:rsidR="00022CAB">
              <w:rPr>
                <w:rFonts w:ascii="Times New Roman" w:eastAsia="Times New Roman" w:hAnsi="Times New Roman" w:cs="Times New Roman"/>
                <w:color w:val="000000"/>
                <w:sz w:val="20"/>
                <w:szCs w:val="20"/>
                <w:lang w:eastAsia="tr-TR"/>
              </w:rPr>
              <w:t>Mekân</w:t>
            </w:r>
            <w:r>
              <w:rPr>
                <w:rFonts w:ascii="Times New Roman" w:eastAsia="Times New Roman" w:hAnsi="Times New Roman" w:cs="Times New Roman"/>
                <w:color w:val="000000"/>
                <w:sz w:val="20"/>
                <w:szCs w:val="20"/>
                <w:lang w:eastAsia="tr-TR"/>
              </w:rPr>
              <w:t xml:space="preserve"> ve Mobilya Teknolojisi</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6C5DDB"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Muhasebe ve Finansman</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6C5DDB"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Türk Dili ve Edebiyatı</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FC0AE5" w:rsidRDefault="00016EAD"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FC0AE5" w:rsidRDefault="00016EAD"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022CAB"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Din Kültür ve Ahlak</w:t>
            </w:r>
            <w:r w:rsidR="002365D8">
              <w:rPr>
                <w:rFonts w:ascii="Times New Roman" w:eastAsia="Times New Roman" w:hAnsi="Times New Roman" w:cs="Times New Roman"/>
                <w:color w:val="000000"/>
                <w:sz w:val="20"/>
                <w:szCs w:val="20"/>
                <w:lang w:eastAsia="tr-TR"/>
              </w:rPr>
              <w:t xml:space="preserve"> Bilgisi</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016EAD" w:rsidRPr="00FC0AE5">
              <w:rPr>
                <w:rFonts w:ascii="Cambria" w:eastAsia="Times New Roman" w:hAnsi="Cambria" w:cs="Calibri"/>
                <w:sz w:val="18"/>
                <w:szCs w:val="18"/>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FC0AE5" w:rsidRDefault="00016EAD"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2365D8"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Matematik</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2365D8">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1</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2365D8">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016EAD" w:rsidRPr="00FC0AE5">
              <w:rPr>
                <w:rFonts w:ascii="Cambria" w:eastAsia="Times New Roman" w:hAnsi="Cambria" w:cs="Calibri"/>
                <w:sz w:val="18"/>
                <w:szCs w:val="18"/>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FC0AE5" w:rsidRDefault="00016EAD"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2365D8"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Beden Eğitimi ve Spor</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365D8">
              <w:rPr>
                <w:rFonts w:ascii="Times New Roman" w:eastAsia="Times New Roman" w:hAnsi="Times New Roman" w:cs="Times New Roman"/>
                <w:color w:val="000000"/>
                <w:sz w:val="20"/>
                <w:szCs w:val="20"/>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016EAD" w:rsidRPr="00FC0AE5">
              <w:rPr>
                <w:rFonts w:ascii="Cambria" w:eastAsia="Times New Roman" w:hAnsi="Cambria" w:cs="Calibri"/>
                <w:sz w:val="18"/>
                <w:szCs w:val="18"/>
                <w:lang w:eastAsia="tr-TR"/>
              </w:rPr>
              <w:t>0</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016EAD" w:rsidRPr="00FC0AE5">
              <w:rPr>
                <w:rFonts w:ascii="Cambria" w:eastAsia="Times New Roman" w:hAnsi="Cambria" w:cs="Calibri"/>
                <w:sz w:val="18"/>
                <w:szCs w:val="18"/>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2365D8" w:rsidP="002365D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Rehberlik</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8CBAD"/>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8CBAD"/>
            <w:vAlign w:val="center"/>
            <w:hideMark/>
          </w:tcPr>
          <w:p w:rsidR="007B2F7E" w:rsidRPr="00FC0AE5" w:rsidRDefault="002F24CE"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c>
          <w:tcPr>
            <w:tcW w:w="1458" w:type="dxa"/>
            <w:tcBorders>
              <w:top w:val="nil"/>
              <w:left w:val="nil"/>
              <w:bottom w:val="single" w:sz="4" w:space="0" w:color="auto"/>
              <w:right w:val="single" w:sz="4" w:space="0" w:color="auto"/>
            </w:tcBorders>
            <w:shd w:val="clear" w:color="000000" w:fill="F8CBAD"/>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2F24CE" w:rsidRPr="00FC0AE5">
              <w:rPr>
                <w:rFonts w:ascii="Cambria" w:eastAsia="Times New Roman" w:hAnsi="Cambria" w:cs="Calibri"/>
                <w:sz w:val="18"/>
                <w:szCs w:val="18"/>
                <w:lang w:eastAsia="tr-TR"/>
              </w:rPr>
              <w:t>0</w:t>
            </w:r>
          </w:p>
        </w:tc>
      </w:tr>
      <w:tr w:rsidR="007B2F7E" w:rsidRPr="007B2F7E" w:rsidTr="004C014C">
        <w:trPr>
          <w:trHeight w:val="487"/>
        </w:trPr>
        <w:tc>
          <w:tcPr>
            <w:tcW w:w="157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2365D8">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7B2F7E" w:rsidRPr="007B2F7E">
              <w:rPr>
                <w:rFonts w:ascii="Times New Roman" w:eastAsia="Times New Roman" w:hAnsi="Times New Roman" w:cs="Times New Roman"/>
                <w:color w:val="000000"/>
                <w:sz w:val="20"/>
                <w:szCs w:val="20"/>
                <w:lang w:eastAsia="tr-TR"/>
              </w:rPr>
              <w:t> </w:t>
            </w:r>
          </w:p>
        </w:tc>
        <w:tc>
          <w:tcPr>
            <w:tcW w:w="1682" w:type="dxa"/>
            <w:tcBorders>
              <w:top w:val="nil"/>
              <w:left w:val="nil"/>
              <w:bottom w:val="single" w:sz="4" w:space="0" w:color="auto"/>
              <w:right w:val="single" w:sz="4" w:space="0" w:color="auto"/>
            </w:tcBorders>
            <w:shd w:val="clear" w:color="000000" w:fill="FCE4D6"/>
            <w:vAlign w:val="center"/>
            <w:hideMark/>
          </w:tcPr>
          <w:p w:rsidR="007B2F7E" w:rsidRPr="007B2F7E" w:rsidRDefault="002365D8"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7B2F7E" w:rsidRPr="007B2F7E">
              <w:rPr>
                <w:rFonts w:ascii="Times New Roman" w:eastAsia="Times New Roman" w:hAnsi="Times New Roman" w:cs="Times New Roman"/>
                <w:color w:val="000000"/>
                <w:sz w:val="20"/>
                <w:szCs w:val="20"/>
                <w:lang w:eastAsia="tr-TR"/>
              </w:rPr>
              <w:t> </w:t>
            </w:r>
          </w:p>
        </w:tc>
        <w:tc>
          <w:tcPr>
            <w:tcW w:w="1570" w:type="dxa"/>
            <w:tcBorders>
              <w:top w:val="nil"/>
              <w:left w:val="nil"/>
              <w:bottom w:val="single" w:sz="4" w:space="0" w:color="auto"/>
              <w:right w:val="single" w:sz="4" w:space="0" w:color="auto"/>
            </w:tcBorders>
            <w:shd w:val="clear" w:color="000000" w:fill="FCE4D6"/>
            <w:vAlign w:val="center"/>
            <w:hideMark/>
          </w:tcPr>
          <w:p w:rsidR="007B2F7E" w:rsidRPr="00FC0AE5" w:rsidRDefault="007B2F7E" w:rsidP="007B2F7E">
            <w:pPr>
              <w:spacing w:after="0" w:line="240" w:lineRule="auto"/>
              <w:jc w:val="center"/>
              <w:rPr>
                <w:rFonts w:ascii="Times New Roman" w:eastAsia="Times New Roman" w:hAnsi="Times New Roman" w:cs="Times New Roman"/>
                <w:sz w:val="20"/>
                <w:szCs w:val="20"/>
                <w:lang w:eastAsia="tr-TR"/>
              </w:rPr>
            </w:pPr>
            <w:r w:rsidRPr="00FC0AE5">
              <w:rPr>
                <w:rFonts w:ascii="Times New Roman" w:eastAsia="Times New Roman" w:hAnsi="Times New Roman" w:cs="Times New Roman"/>
                <w:sz w:val="20"/>
                <w:szCs w:val="20"/>
                <w:lang w:eastAsia="tr-TR"/>
              </w:rPr>
              <w:t> </w:t>
            </w:r>
            <w:r w:rsidR="00207155" w:rsidRPr="00FC0AE5">
              <w:rPr>
                <w:rFonts w:ascii="Cambria" w:eastAsia="Times New Roman" w:hAnsi="Cambria" w:cs="Calibri"/>
                <w:sz w:val="18"/>
                <w:szCs w:val="18"/>
                <w:lang w:eastAsia="tr-TR"/>
              </w:rPr>
              <w:t>4</w:t>
            </w:r>
          </w:p>
        </w:tc>
        <w:tc>
          <w:tcPr>
            <w:tcW w:w="1458" w:type="dxa"/>
            <w:tcBorders>
              <w:top w:val="nil"/>
              <w:left w:val="nil"/>
              <w:bottom w:val="single" w:sz="4" w:space="0" w:color="auto"/>
              <w:right w:val="single" w:sz="4" w:space="0" w:color="auto"/>
            </w:tcBorders>
            <w:shd w:val="clear" w:color="000000" w:fill="FCE4D6"/>
            <w:vAlign w:val="center"/>
            <w:hideMark/>
          </w:tcPr>
          <w:p w:rsidR="007B2F7E" w:rsidRPr="00FC0AE5" w:rsidRDefault="00016EAD" w:rsidP="007B2F7E">
            <w:pPr>
              <w:spacing w:after="0" w:line="240" w:lineRule="auto"/>
              <w:jc w:val="center"/>
              <w:rPr>
                <w:rFonts w:ascii="Times New Roman" w:eastAsia="Times New Roman" w:hAnsi="Times New Roman" w:cs="Times New Roman"/>
                <w:sz w:val="20"/>
                <w:szCs w:val="20"/>
                <w:lang w:eastAsia="tr-TR"/>
              </w:rPr>
            </w:pPr>
            <w:r w:rsidRPr="00FC0AE5">
              <w:rPr>
                <w:rFonts w:ascii="Cambria" w:eastAsia="Times New Roman" w:hAnsi="Cambria" w:cs="Calibri"/>
                <w:sz w:val="18"/>
                <w:szCs w:val="18"/>
                <w:lang w:eastAsia="tr-TR"/>
              </w:rPr>
              <w:t>0</w:t>
            </w:r>
          </w:p>
        </w:tc>
      </w:tr>
    </w:tbl>
    <w:p w:rsidR="007B2F7E" w:rsidRDefault="007B2F7E" w:rsidP="00E92F8C">
      <w:pPr>
        <w:spacing w:after="72" w:line="240" w:lineRule="auto"/>
        <w:jc w:val="both"/>
        <w:rPr>
          <w:rFonts w:ascii="Times New Roman" w:hAnsi="Times New Roman" w:cs="Times New Roman"/>
          <w:sz w:val="24"/>
        </w:rPr>
      </w:pPr>
    </w:p>
    <w:p w:rsidR="002F0A7F" w:rsidRDefault="002F0A7F" w:rsidP="00E92F8C">
      <w:pPr>
        <w:spacing w:after="72" w:line="240" w:lineRule="auto"/>
        <w:jc w:val="both"/>
        <w:rPr>
          <w:rFonts w:ascii="Times New Roman" w:hAnsi="Times New Roman" w:cs="Times New Roman"/>
          <w:sz w:val="24"/>
        </w:rPr>
      </w:pPr>
    </w:p>
    <w:p w:rsidR="002F0A7F" w:rsidRDefault="002F0A7F"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941D7B" w:rsidRDefault="00941D7B"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394" w:type="dxa"/>
        <w:tblInd w:w="-5" w:type="dxa"/>
        <w:tblCellMar>
          <w:left w:w="70" w:type="dxa"/>
          <w:right w:w="70" w:type="dxa"/>
        </w:tblCellMar>
        <w:tblLook w:val="04A0" w:firstRow="1" w:lastRow="0" w:firstColumn="1" w:lastColumn="0" w:noHBand="0" w:noVBand="1"/>
      </w:tblPr>
      <w:tblGrid>
        <w:gridCol w:w="4108"/>
        <w:gridCol w:w="5286"/>
      </w:tblGrid>
      <w:tr w:rsidR="00C1096B" w:rsidRPr="00C1096B" w:rsidTr="008347A3">
        <w:trPr>
          <w:trHeight w:hRule="exact" w:val="432"/>
        </w:trPr>
        <w:tc>
          <w:tcPr>
            <w:tcW w:w="4108"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5286"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5286" w:type="dxa"/>
            <w:tcBorders>
              <w:top w:val="nil"/>
              <w:left w:val="nil"/>
              <w:bottom w:val="single" w:sz="4" w:space="0" w:color="auto"/>
              <w:right w:val="single" w:sz="4" w:space="0" w:color="auto"/>
            </w:tcBorders>
            <w:shd w:val="clear" w:color="000000" w:fill="E1EED9"/>
            <w:vAlign w:val="center"/>
          </w:tcPr>
          <w:p w:rsidR="00C1096B" w:rsidRPr="00C1096B" w:rsidRDefault="003A4459"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Yönetim İşleri, Denetim İşleri</w:t>
            </w:r>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286" w:type="dxa"/>
            <w:tcBorders>
              <w:top w:val="nil"/>
              <w:left w:val="nil"/>
              <w:bottom w:val="single" w:sz="4" w:space="0" w:color="auto"/>
              <w:right w:val="single" w:sz="4" w:space="0" w:color="auto"/>
            </w:tcBorders>
            <w:shd w:val="clear" w:color="auto" w:fill="auto"/>
            <w:vAlign w:val="center"/>
          </w:tcPr>
          <w:p w:rsidR="00C1096B" w:rsidRPr="00C1096B" w:rsidRDefault="003A4459"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Yönetim İşleri</w:t>
            </w:r>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286" w:type="dxa"/>
            <w:tcBorders>
              <w:top w:val="nil"/>
              <w:left w:val="nil"/>
              <w:bottom w:val="single" w:sz="4" w:space="0" w:color="auto"/>
              <w:right w:val="single" w:sz="4" w:space="0" w:color="auto"/>
            </w:tcBorders>
            <w:shd w:val="clear" w:color="000000" w:fill="E1EED9"/>
            <w:vAlign w:val="center"/>
          </w:tcPr>
          <w:p w:rsidR="00C1096B" w:rsidRPr="00C1096B" w:rsidRDefault="003A4459"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Yönetim İşleri, Eğitim İşleri</w:t>
            </w:r>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5286" w:type="dxa"/>
            <w:tcBorders>
              <w:top w:val="nil"/>
              <w:left w:val="nil"/>
              <w:bottom w:val="single" w:sz="4" w:space="0" w:color="auto"/>
              <w:right w:val="single" w:sz="4" w:space="0" w:color="auto"/>
            </w:tcBorders>
            <w:shd w:val="clear" w:color="auto" w:fill="auto"/>
            <w:vAlign w:val="center"/>
          </w:tcPr>
          <w:p w:rsidR="00C1096B" w:rsidRPr="00C1096B" w:rsidRDefault="003A4459"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İşleri, Öğretim İşleri, Bakım Onarım İşleri</w:t>
            </w:r>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286"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3A4459">
              <w:rPr>
                <w:rFonts w:ascii="Times New Roman" w:eastAsia="Times New Roman" w:hAnsi="Times New Roman" w:cs="Times New Roman"/>
                <w:color w:val="000000"/>
                <w:sz w:val="20"/>
                <w:szCs w:val="20"/>
                <w:lang w:val="en-US" w:eastAsia="tr-TR"/>
              </w:rPr>
              <w:t>Eğitim</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işleri</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Öğretim</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işleri</w:t>
            </w:r>
            <w:proofErr w:type="spellEnd"/>
          </w:p>
        </w:tc>
      </w:tr>
      <w:tr w:rsidR="00C1096B" w:rsidRPr="00C1096B" w:rsidTr="008347A3">
        <w:trPr>
          <w:trHeight w:hRule="exact" w:val="432"/>
        </w:trPr>
        <w:tc>
          <w:tcPr>
            <w:tcW w:w="4108"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5286"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3A4459">
              <w:rPr>
                <w:rFonts w:ascii="Times New Roman" w:eastAsia="Times New Roman" w:hAnsi="Times New Roman" w:cs="Times New Roman"/>
                <w:color w:val="000000"/>
                <w:sz w:val="20"/>
                <w:szCs w:val="20"/>
                <w:lang w:val="en-US" w:eastAsia="tr-TR"/>
              </w:rPr>
              <w:t>Temizlik</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işleri</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bakım</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onarım</w:t>
            </w:r>
            <w:proofErr w:type="spellEnd"/>
            <w:r w:rsidR="003A4459">
              <w:rPr>
                <w:rFonts w:ascii="Times New Roman" w:eastAsia="Times New Roman" w:hAnsi="Times New Roman" w:cs="Times New Roman"/>
                <w:color w:val="000000"/>
                <w:sz w:val="20"/>
                <w:szCs w:val="20"/>
                <w:lang w:val="en-US" w:eastAsia="tr-TR"/>
              </w:rPr>
              <w:t xml:space="preserve"> </w:t>
            </w:r>
            <w:proofErr w:type="spellStart"/>
            <w:r w:rsidR="003A4459">
              <w:rPr>
                <w:rFonts w:ascii="Times New Roman" w:eastAsia="Times New Roman" w:hAnsi="Times New Roman" w:cs="Times New Roman"/>
                <w:color w:val="000000"/>
                <w:sz w:val="20"/>
                <w:szCs w:val="20"/>
                <w:lang w:val="en-US" w:eastAsia="tr-TR"/>
              </w:rPr>
              <w:t>işleri</w:t>
            </w:r>
            <w:proofErr w:type="spellEnd"/>
            <w:r w:rsidR="003A4459">
              <w:rPr>
                <w:rFonts w:ascii="Times New Roman" w:eastAsia="Times New Roman" w:hAnsi="Times New Roman" w:cs="Times New Roman"/>
                <w:color w:val="000000"/>
                <w:sz w:val="20"/>
                <w:szCs w:val="20"/>
                <w:lang w:val="en-US" w:eastAsia="tr-TR"/>
              </w:rPr>
              <w:t>.</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3A4459" w:rsidRDefault="003A4459" w:rsidP="00E92F8C">
      <w:pPr>
        <w:spacing w:after="72" w:line="240" w:lineRule="auto"/>
        <w:jc w:val="both"/>
        <w:rPr>
          <w:rFonts w:ascii="Times New Roman" w:hAnsi="Times New Roman" w:cs="Times New Roman"/>
          <w:sz w:val="24"/>
        </w:rPr>
      </w:pPr>
    </w:p>
    <w:p w:rsidR="003A4459" w:rsidRDefault="003A4459" w:rsidP="00E92F8C">
      <w:pPr>
        <w:spacing w:after="72" w:line="240" w:lineRule="auto"/>
        <w:jc w:val="both"/>
        <w:rPr>
          <w:rFonts w:ascii="Times New Roman" w:hAnsi="Times New Roman" w:cs="Times New Roman"/>
          <w:sz w:val="24"/>
        </w:rPr>
      </w:pPr>
    </w:p>
    <w:p w:rsidR="003A4459" w:rsidRDefault="003A4459" w:rsidP="00E92F8C">
      <w:pPr>
        <w:spacing w:after="72" w:line="240" w:lineRule="auto"/>
        <w:jc w:val="both"/>
        <w:rPr>
          <w:rFonts w:ascii="Times New Roman" w:hAnsi="Times New Roman" w:cs="Times New Roman"/>
          <w:sz w:val="24"/>
        </w:rPr>
      </w:pPr>
    </w:p>
    <w:p w:rsidR="003A4459" w:rsidRDefault="003A4459" w:rsidP="00E92F8C">
      <w:pPr>
        <w:spacing w:after="72" w:line="240" w:lineRule="auto"/>
        <w:jc w:val="both"/>
        <w:rPr>
          <w:rFonts w:ascii="Times New Roman" w:hAnsi="Times New Roman" w:cs="Times New Roman"/>
          <w:sz w:val="24"/>
        </w:rPr>
      </w:pPr>
    </w:p>
    <w:p w:rsidR="003A4459" w:rsidRDefault="003A4459" w:rsidP="00E92F8C">
      <w:pPr>
        <w:spacing w:after="72" w:line="240" w:lineRule="auto"/>
        <w:jc w:val="both"/>
        <w:rPr>
          <w:rFonts w:ascii="Times New Roman" w:hAnsi="Times New Roman" w:cs="Times New Roman"/>
          <w:sz w:val="24"/>
        </w:rPr>
      </w:pPr>
    </w:p>
    <w:p w:rsidR="008D4D47" w:rsidRDefault="008D4D47"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9463" w:type="dxa"/>
        <w:tblInd w:w="-10" w:type="dxa"/>
        <w:tblCellMar>
          <w:left w:w="70" w:type="dxa"/>
          <w:right w:w="70" w:type="dxa"/>
        </w:tblCellMar>
        <w:tblLook w:val="04A0" w:firstRow="1" w:lastRow="0" w:firstColumn="1" w:lastColumn="0" w:noHBand="0" w:noVBand="1"/>
      </w:tblPr>
      <w:tblGrid>
        <w:gridCol w:w="1905"/>
        <w:gridCol w:w="5014"/>
        <w:gridCol w:w="2544"/>
      </w:tblGrid>
      <w:tr w:rsidR="009106FC" w:rsidRPr="009106FC" w:rsidTr="008347A3">
        <w:trPr>
          <w:trHeight w:hRule="exact" w:val="484"/>
        </w:trPr>
        <w:tc>
          <w:tcPr>
            <w:tcW w:w="19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55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263B3" w:rsidP="009263B3">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8347A3">
        <w:trPr>
          <w:trHeight w:val="484"/>
        </w:trPr>
        <w:tc>
          <w:tcPr>
            <w:tcW w:w="19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501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54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8347A3">
        <w:trPr>
          <w:trHeight w:hRule="exact" w:val="484"/>
        </w:trPr>
        <w:tc>
          <w:tcPr>
            <w:tcW w:w="19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501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54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9106FC" w:rsidRPr="009106FC" w:rsidTr="008347A3">
        <w:trPr>
          <w:trHeight w:hRule="exact" w:val="484"/>
        </w:trPr>
        <w:tc>
          <w:tcPr>
            <w:tcW w:w="19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501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54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9106FC" w:rsidRPr="009106FC" w:rsidTr="008347A3">
        <w:trPr>
          <w:trHeight w:hRule="exact" w:val="484"/>
        </w:trPr>
        <w:tc>
          <w:tcPr>
            <w:tcW w:w="19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501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254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41,6</w:t>
            </w:r>
          </w:p>
        </w:tc>
      </w:tr>
      <w:tr w:rsidR="009106FC" w:rsidRPr="009106FC" w:rsidTr="008347A3">
        <w:trPr>
          <w:trHeight w:hRule="exact" w:val="484"/>
        </w:trPr>
        <w:tc>
          <w:tcPr>
            <w:tcW w:w="19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FC0AE5" w:rsidP="009106FC">
            <w:pPr>
              <w:spacing w:after="0" w:line="240" w:lineRule="auto"/>
              <w:rPr>
                <w:rFonts w:ascii="Cambria" w:eastAsia="Times New Roman" w:hAnsi="Cambria" w:cs="Calibri"/>
                <w:color w:val="000000"/>
                <w:sz w:val="20"/>
                <w:szCs w:val="20"/>
                <w:lang w:eastAsia="tr-TR"/>
              </w:rPr>
            </w:pPr>
            <w:r>
              <w:rPr>
                <w:rFonts w:ascii="Cambria" w:eastAsia="Cambria" w:hAnsi="Cambria" w:cs="Cambria"/>
                <w:color w:val="000000"/>
                <w:sz w:val="20"/>
                <w:szCs w:val="20"/>
                <w:lang w:val="en-US" w:eastAsia="tr-TR"/>
              </w:rPr>
              <w:t xml:space="preserve">10 </w:t>
            </w:r>
            <w:proofErr w:type="spellStart"/>
            <w:r>
              <w:rPr>
                <w:rFonts w:ascii="Cambria" w:eastAsia="Cambria" w:hAnsi="Cambria" w:cs="Cambria"/>
                <w:color w:val="000000"/>
                <w:sz w:val="20"/>
                <w:szCs w:val="20"/>
                <w:lang w:val="en-US" w:eastAsia="tr-TR"/>
              </w:rPr>
              <w:t>Yıl</w:t>
            </w:r>
            <w:proofErr w:type="spellEnd"/>
            <w:r>
              <w:rPr>
                <w:rFonts w:ascii="Cambria" w:eastAsia="Cambria" w:hAnsi="Cambria" w:cs="Cambria"/>
                <w:color w:val="000000"/>
                <w:sz w:val="20"/>
                <w:szCs w:val="20"/>
                <w:lang w:val="en-US" w:eastAsia="tr-TR"/>
              </w:rPr>
              <w:t xml:space="preserve"> </w:t>
            </w:r>
            <w:proofErr w:type="spellStart"/>
            <w:r>
              <w:rPr>
                <w:rFonts w:ascii="Cambria" w:eastAsia="Cambria" w:hAnsi="Cambria" w:cs="Cambria"/>
                <w:color w:val="000000"/>
                <w:sz w:val="20"/>
                <w:szCs w:val="20"/>
                <w:lang w:val="en-US" w:eastAsia="tr-TR"/>
              </w:rPr>
              <w:t>ve</w:t>
            </w:r>
            <w:proofErr w:type="spellEnd"/>
            <w:r>
              <w:rPr>
                <w:rFonts w:ascii="Cambria" w:eastAsia="Cambria" w:hAnsi="Cambria" w:cs="Cambria"/>
                <w:color w:val="000000"/>
                <w:sz w:val="20"/>
                <w:szCs w:val="20"/>
                <w:lang w:val="en-US" w:eastAsia="tr-TR"/>
              </w:rPr>
              <w:t xml:space="preserve"> </w:t>
            </w:r>
            <w:proofErr w:type="spellStart"/>
            <w:r w:rsidR="009106FC" w:rsidRPr="009106FC">
              <w:rPr>
                <w:rFonts w:ascii="Cambria" w:eastAsia="Cambria" w:hAnsi="Cambria" w:cs="Cambria"/>
                <w:color w:val="000000"/>
                <w:sz w:val="20"/>
                <w:szCs w:val="20"/>
                <w:lang w:val="en-US" w:eastAsia="tr-TR"/>
              </w:rPr>
              <w:t>Üzeri</w:t>
            </w:r>
            <w:proofErr w:type="spellEnd"/>
          </w:p>
        </w:tc>
        <w:tc>
          <w:tcPr>
            <w:tcW w:w="501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p>
        </w:tc>
        <w:tc>
          <w:tcPr>
            <w:tcW w:w="2544" w:type="dxa"/>
            <w:tcBorders>
              <w:top w:val="nil"/>
              <w:left w:val="nil"/>
              <w:bottom w:val="single" w:sz="8" w:space="0" w:color="000000"/>
              <w:right w:val="single" w:sz="8" w:space="0" w:color="000000"/>
            </w:tcBorders>
            <w:shd w:val="clear" w:color="auto" w:fill="auto"/>
            <w:vAlign w:val="center"/>
            <w:hideMark/>
          </w:tcPr>
          <w:p w:rsidR="009106FC" w:rsidRPr="009106FC" w:rsidRDefault="00022CAB" w:rsidP="00022CA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58,4</w:t>
            </w:r>
          </w:p>
        </w:tc>
      </w:tr>
    </w:tbl>
    <w:p w:rsidR="00CE4D40" w:rsidRDefault="00CE4D40" w:rsidP="008834C3">
      <w:pPr>
        <w:spacing w:before="31" w:line="220" w:lineRule="exact"/>
        <w:rPr>
          <w:rFonts w:ascii="Cambria" w:eastAsia="Cambria" w:hAnsi="Cambria" w:cs="Cambria"/>
          <w:b/>
          <w:position w:val="-1"/>
        </w:rPr>
      </w:pPr>
    </w:p>
    <w:p w:rsidR="00CE4D40" w:rsidRDefault="00CE4D40" w:rsidP="008834C3">
      <w:pPr>
        <w:spacing w:before="31" w:line="220" w:lineRule="exact"/>
        <w:rPr>
          <w:rFonts w:ascii="Cambria" w:eastAsia="Cambria" w:hAnsi="Cambria" w:cs="Cambria"/>
          <w:b/>
          <w:position w:val="-1"/>
        </w:rPr>
      </w:pPr>
    </w:p>
    <w:p w:rsidR="008D4D47" w:rsidRDefault="008D4D47" w:rsidP="008834C3">
      <w:pPr>
        <w:spacing w:before="31" w:line="220" w:lineRule="exact"/>
        <w:rPr>
          <w:rFonts w:ascii="Cambria" w:eastAsia="Cambria" w:hAnsi="Cambria" w:cs="Cambria"/>
          <w:b/>
          <w:position w:val="-1"/>
        </w:rPr>
      </w:pPr>
    </w:p>
    <w:p w:rsidR="008D4D47" w:rsidRDefault="008D4D47" w:rsidP="008834C3">
      <w:pPr>
        <w:spacing w:before="31" w:line="220" w:lineRule="exact"/>
        <w:rPr>
          <w:rFonts w:ascii="Cambria" w:eastAsia="Cambria" w:hAnsi="Cambria" w:cs="Cambria"/>
          <w:b/>
          <w:position w:val="-1"/>
        </w:rPr>
      </w:pPr>
    </w:p>
    <w:p w:rsidR="008D4D47" w:rsidRDefault="008D4D47" w:rsidP="008834C3">
      <w:pPr>
        <w:spacing w:before="31" w:line="220" w:lineRule="exact"/>
        <w:rPr>
          <w:rFonts w:ascii="Cambria" w:eastAsia="Cambria" w:hAnsi="Cambria" w:cs="Cambria"/>
          <w:b/>
          <w:position w:val="-1"/>
        </w:rPr>
      </w:pPr>
    </w:p>
    <w:p w:rsidR="009106FC" w:rsidRDefault="009106FC" w:rsidP="008834C3">
      <w:pPr>
        <w:spacing w:before="31" w:line="220" w:lineRule="exact"/>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422" w:type="dxa"/>
        <w:tblInd w:w="-10" w:type="dxa"/>
        <w:tblCellMar>
          <w:left w:w="70" w:type="dxa"/>
          <w:right w:w="70" w:type="dxa"/>
        </w:tblCellMar>
        <w:tblLook w:val="04A0" w:firstRow="1" w:lastRow="0" w:firstColumn="1" w:lastColumn="0" w:noHBand="0" w:noVBand="1"/>
      </w:tblPr>
      <w:tblGrid>
        <w:gridCol w:w="1501"/>
        <w:gridCol w:w="1169"/>
        <w:gridCol w:w="1393"/>
        <w:gridCol w:w="1398"/>
        <w:gridCol w:w="1169"/>
        <w:gridCol w:w="1395"/>
        <w:gridCol w:w="1397"/>
      </w:tblGrid>
      <w:tr w:rsidR="009106FC" w:rsidRPr="009106FC" w:rsidTr="008347A3">
        <w:trPr>
          <w:trHeight w:hRule="exact" w:val="641"/>
        </w:trPr>
        <w:tc>
          <w:tcPr>
            <w:tcW w:w="150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396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8D4D47">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96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8D4D47">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w:t>
            </w:r>
            <w:proofErr w:type="spellEnd"/>
            <w:r w:rsidR="00CE4D40">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8347A3">
        <w:trPr>
          <w:trHeight w:val="585"/>
        </w:trPr>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16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9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9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16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395"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39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4C014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8347A3">
        <w:trPr>
          <w:trHeight w:hRule="exact" w:val="635"/>
        </w:trPr>
        <w:tc>
          <w:tcPr>
            <w:tcW w:w="150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169" w:type="dxa"/>
            <w:tcBorders>
              <w:top w:val="nil"/>
              <w:left w:val="nil"/>
              <w:bottom w:val="single" w:sz="8" w:space="0" w:color="000000"/>
              <w:right w:val="single" w:sz="8" w:space="0" w:color="000000"/>
            </w:tcBorders>
            <w:shd w:val="clear" w:color="auto" w:fill="auto"/>
            <w:vAlign w:val="center"/>
            <w:hideMark/>
          </w:tcPr>
          <w:p w:rsidR="009106FC" w:rsidRPr="00CE4D40" w:rsidRDefault="00075867" w:rsidP="00FC0AE5">
            <w:pPr>
              <w:spacing w:after="0" w:line="240" w:lineRule="auto"/>
              <w:jc w:val="center"/>
              <w:rPr>
                <w:rFonts w:ascii="Times New Roman" w:eastAsia="Times New Roman" w:hAnsi="Times New Roman" w:cs="Times New Roman"/>
                <w:sz w:val="20"/>
                <w:szCs w:val="20"/>
                <w:lang w:eastAsia="tr-TR"/>
              </w:rPr>
            </w:pPr>
            <w:r w:rsidRPr="00CE4D40">
              <w:rPr>
                <w:rFonts w:ascii="Cambria" w:eastAsia="Times New Roman" w:hAnsi="Cambria" w:cs="Calibri"/>
                <w:sz w:val="18"/>
                <w:szCs w:val="18"/>
                <w:lang w:eastAsia="tr-TR"/>
              </w:rPr>
              <w:t>1</w:t>
            </w:r>
          </w:p>
        </w:tc>
        <w:tc>
          <w:tcPr>
            <w:tcW w:w="1393" w:type="dxa"/>
            <w:tcBorders>
              <w:top w:val="nil"/>
              <w:left w:val="nil"/>
              <w:bottom w:val="single" w:sz="8" w:space="0" w:color="000000"/>
              <w:right w:val="single" w:sz="8" w:space="0" w:color="000000"/>
            </w:tcBorders>
            <w:shd w:val="clear" w:color="auto" w:fill="auto"/>
            <w:vAlign w:val="center"/>
            <w:hideMark/>
          </w:tcPr>
          <w:p w:rsidR="009106FC" w:rsidRPr="00CE4D40" w:rsidRDefault="00075867" w:rsidP="00FC0AE5">
            <w:pPr>
              <w:spacing w:after="0" w:line="240" w:lineRule="auto"/>
              <w:jc w:val="center"/>
              <w:rPr>
                <w:rFonts w:ascii="Times New Roman" w:eastAsia="Times New Roman" w:hAnsi="Times New Roman" w:cs="Times New Roman"/>
                <w:sz w:val="20"/>
                <w:szCs w:val="20"/>
                <w:lang w:eastAsia="tr-TR"/>
              </w:rPr>
            </w:pPr>
            <w:r w:rsidRPr="00CE4D40">
              <w:rPr>
                <w:rFonts w:ascii="Cambria" w:eastAsia="Times New Roman" w:hAnsi="Cambria" w:cs="Calibri"/>
                <w:sz w:val="18"/>
                <w:szCs w:val="18"/>
                <w:lang w:eastAsia="tr-TR"/>
              </w:rPr>
              <w:t>1</w:t>
            </w:r>
          </w:p>
        </w:tc>
        <w:tc>
          <w:tcPr>
            <w:tcW w:w="1397" w:type="dxa"/>
            <w:tcBorders>
              <w:top w:val="nil"/>
              <w:left w:val="nil"/>
              <w:bottom w:val="single" w:sz="8" w:space="0" w:color="000000"/>
              <w:right w:val="single" w:sz="8" w:space="0" w:color="000000"/>
            </w:tcBorders>
            <w:shd w:val="clear" w:color="auto" w:fill="auto"/>
            <w:vAlign w:val="center"/>
            <w:hideMark/>
          </w:tcPr>
          <w:p w:rsidR="009106FC" w:rsidRPr="00CE4D40" w:rsidRDefault="00022CAB" w:rsidP="00FC0AE5">
            <w:pPr>
              <w:spacing w:after="0" w:line="240" w:lineRule="auto"/>
              <w:jc w:val="center"/>
              <w:rPr>
                <w:rFonts w:ascii="Times New Roman" w:eastAsia="Times New Roman" w:hAnsi="Times New Roman" w:cs="Times New Roman"/>
                <w:sz w:val="20"/>
                <w:szCs w:val="20"/>
                <w:lang w:eastAsia="tr-TR"/>
              </w:rPr>
            </w:pPr>
            <w:r w:rsidRPr="00CE4D40">
              <w:rPr>
                <w:rFonts w:ascii="Times New Roman" w:eastAsia="Times New Roman" w:hAnsi="Times New Roman" w:cs="Times New Roman"/>
                <w:sz w:val="20"/>
                <w:szCs w:val="20"/>
                <w:lang w:val="en-US" w:eastAsia="tr-TR"/>
              </w:rPr>
              <w:t>3</w:t>
            </w:r>
          </w:p>
        </w:tc>
        <w:tc>
          <w:tcPr>
            <w:tcW w:w="1169" w:type="dxa"/>
            <w:tcBorders>
              <w:top w:val="nil"/>
              <w:left w:val="nil"/>
              <w:bottom w:val="single" w:sz="8" w:space="0" w:color="000000"/>
              <w:right w:val="single" w:sz="8" w:space="0" w:color="000000"/>
            </w:tcBorders>
            <w:shd w:val="clear" w:color="auto" w:fill="auto"/>
            <w:vAlign w:val="center"/>
            <w:hideMark/>
          </w:tcPr>
          <w:p w:rsidR="009106FC" w:rsidRPr="00CE4D40" w:rsidRDefault="00075867" w:rsidP="00FC0AE5">
            <w:pPr>
              <w:spacing w:after="0" w:line="240" w:lineRule="auto"/>
              <w:jc w:val="center"/>
              <w:rPr>
                <w:rFonts w:ascii="Times New Roman" w:eastAsia="Times New Roman" w:hAnsi="Times New Roman" w:cs="Times New Roman"/>
                <w:sz w:val="20"/>
                <w:szCs w:val="20"/>
                <w:lang w:eastAsia="tr-TR"/>
              </w:rPr>
            </w:pPr>
            <w:r w:rsidRPr="00CE4D40">
              <w:rPr>
                <w:rFonts w:ascii="Cambria" w:eastAsia="Times New Roman" w:hAnsi="Cambria" w:cs="Calibri"/>
                <w:sz w:val="18"/>
                <w:szCs w:val="18"/>
                <w:lang w:eastAsia="tr-TR"/>
              </w:rPr>
              <w:t>1</w:t>
            </w:r>
          </w:p>
        </w:tc>
        <w:tc>
          <w:tcPr>
            <w:tcW w:w="1395" w:type="dxa"/>
            <w:tcBorders>
              <w:top w:val="nil"/>
              <w:left w:val="nil"/>
              <w:bottom w:val="single" w:sz="8" w:space="0" w:color="000000"/>
              <w:right w:val="single" w:sz="8" w:space="0" w:color="000000"/>
            </w:tcBorders>
            <w:shd w:val="clear" w:color="auto" w:fill="auto"/>
            <w:vAlign w:val="center"/>
            <w:hideMark/>
          </w:tcPr>
          <w:p w:rsidR="009106FC" w:rsidRPr="00CE4D40" w:rsidRDefault="00075867" w:rsidP="00FC0AE5">
            <w:pPr>
              <w:spacing w:after="0" w:line="240" w:lineRule="auto"/>
              <w:jc w:val="center"/>
              <w:rPr>
                <w:rFonts w:ascii="Times New Roman" w:eastAsia="Times New Roman" w:hAnsi="Times New Roman" w:cs="Times New Roman"/>
                <w:sz w:val="20"/>
                <w:szCs w:val="20"/>
                <w:lang w:eastAsia="tr-TR"/>
              </w:rPr>
            </w:pPr>
            <w:r w:rsidRPr="00CE4D40">
              <w:rPr>
                <w:rFonts w:ascii="Cambria" w:eastAsia="Times New Roman" w:hAnsi="Cambria" w:cs="Calibri"/>
                <w:sz w:val="18"/>
                <w:szCs w:val="18"/>
                <w:lang w:eastAsia="tr-TR"/>
              </w:rPr>
              <w:t>3</w:t>
            </w:r>
          </w:p>
        </w:tc>
        <w:tc>
          <w:tcPr>
            <w:tcW w:w="1396" w:type="dxa"/>
            <w:tcBorders>
              <w:top w:val="nil"/>
              <w:left w:val="nil"/>
              <w:bottom w:val="single" w:sz="8" w:space="0" w:color="000000"/>
              <w:right w:val="single" w:sz="8" w:space="0" w:color="000000"/>
            </w:tcBorders>
            <w:shd w:val="clear" w:color="auto" w:fill="auto"/>
            <w:vAlign w:val="center"/>
            <w:hideMark/>
          </w:tcPr>
          <w:p w:rsidR="009106FC" w:rsidRPr="00CE4D40" w:rsidRDefault="00075867" w:rsidP="00FC0AE5">
            <w:pPr>
              <w:spacing w:after="0" w:line="240" w:lineRule="auto"/>
              <w:jc w:val="center"/>
              <w:rPr>
                <w:rFonts w:ascii="Times New Roman" w:eastAsia="Times New Roman" w:hAnsi="Times New Roman" w:cs="Times New Roman"/>
                <w:sz w:val="20"/>
                <w:szCs w:val="20"/>
                <w:lang w:eastAsia="tr-TR"/>
              </w:rPr>
            </w:pPr>
            <w:r w:rsidRPr="00CE4D40">
              <w:rPr>
                <w:rFonts w:ascii="Times New Roman" w:eastAsia="Times New Roman" w:hAnsi="Times New Roman" w:cs="Times New Roman"/>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CE4D40" w:rsidRDefault="00CE4D40" w:rsidP="00E92F8C">
      <w:pPr>
        <w:spacing w:after="72" w:line="240" w:lineRule="auto"/>
        <w:jc w:val="both"/>
        <w:rPr>
          <w:rFonts w:ascii="Times New Roman" w:hAnsi="Times New Roman" w:cs="Times New Roman"/>
          <w:sz w:val="24"/>
        </w:rPr>
      </w:pPr>
    </w:p>
    <w:p w:rsidR="008D4D47" w:rsidRDefault="008D4D47" w:rsidP="00E92F8C">
      <w:pPr>
        <w:spacing w:after="72" w:line="240" w:lineRule="auto"/>
        <w:jc w:val="both"/>
        <w:rPr>
          <w:rFonts w:ascii="Times New Roman" w:hAnsi="Times New Roman" w:cs="Times New Roman"/>
          <w:sz w:val="24"/>
        </w:rPr>
      </w:pPr>
    </w:p>
    <w:p w:rsidR="008D4D47" w:rsidRDefault="008D4D47"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sidR="005C37C8">
        <w:rPr>
          <w:rFonts w:ascii="Cambria" w:eastAsia="Cambria" w:hAnsi="Cambria" w:cs="Cambria"/>
          <w:b/>
        </w:rPr>
        <w:t xml:space="preserve"> </w:t>
      </w:r>
      <w:r>
        <w:rPr>
          <w:rFonts w:ascii="Cambria" w:eastAsia="Cambria" w:hAnsi="Cambria" w:cs="Cambria"/>
          <w:b/>
        </w:rPr>
        <w:t>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9336" w:type="dxa"/>
        <w:tblInd w:w="-5" w:type="dxa"/>
        <w:tblCellMar>
          <w:left w:w="70" w:type="dxa"/>
          <w:right w:w="70" w:type="dxa"/>
        </w:tblCellMar>
        <w:tblLook w:val="04A0" w:firstRow="1" w:lastRow="0" w:firstColumn="1" w:lastColumn="0" w:noHBand="0" w:noVBand="1"/>
      </w:tblPr>
      <w:tblGrid>
        <w:gridCol w:w="1363"/>
        <w:gridCol w:w="2099"/>
        <w:gridCol w:w="2553"/>
        <w:gridCol w:w="1958"/>
        <w:gridCol w:w="1363"/>
      </w:tblGrid>
      <w:tr w:rsidR="009106FC" w:rsidRPr="009106FC" w:rsidTr="008347A3">
        <w:trPr>
          <w:trHeight w:hRule="exact" w:val="674"/>
        </w:trPr>
        <w:tc>
          <w:tcPr>
            <w:tcW w:w="1363"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209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55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95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36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DB585B">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w:t>
            </w:r>
            <w:proofErr w:type="spellStart"/>
            <w:r w:rsidR="00DB585B">
              <w:rPr>
                <w:rFonts w:ascii="Cambria" w:eastAsia="Cambria" w:hAnsi="Cambria" w:cs="Cambria"/>
                <w:b/>
                <w:bCs/>
                <w:color w:val="000000"/>
                <w:sz w:val="20"/>
                <w:szCs w:val="20"/>
                <w:lang w:val="en-US" w:eastAsia="tr-TR"/>
              </w:rPr>
              <w:t>Sayısı</w:t>
            </w:r>
            <w:proofErr w:type="spellEnd"/>
          </w:p>
        </w:tc>
      </w:tr>
      <w:tr w:rsidR="00DB585B" w:rsidRPr="009106FC" w:rsidTr="00391B4D">
        <w:trPr>
          <w:trHeight w:hRule="exact" w:val="713"/>
        </w:trPr>
        <w:tc>
          <w:tcPr>
            <w:tcW w:w="1363" w:type="dxa"/>
            <w:vMerge w:val="restart"/>
            <w:tcBorders>
              <w:top w:val="nil"/>
              <w:left w:val="single" w:sz="4" w:space="0" w:color="auto"/>
              <w:right w:val="single" w:sz="4" w:space="0" w:color="auto"/>
            </w:tcBorders>
            <w:shd w:val="clear" w:color="000000" w:fill="E1EED9"/>
            <w:vAlign w:val="center"/>
            <w:hideMark/>
          </w:tcPr>
          <w:p w:rsidR="00DB585B" w:rsidRPr="00BB6E0D" w:rsidRDefault="00DB585B" w:rsidP="009106FC">
            <w:pPr>
              <w:spacing w:after="0" w:line="240" w:lineRule="auto"/>
              <w:jc w:val="center"/>
              <w:rPr>
                <w:rFonts w:ascii="Times New Roman" w:eastAsia="Times New Roman" w:hAnsi="Times New Roman" w:cs="Times New Roman"/>
                <w:sz w:val="20"/>
                <w:szCs w:val="20"/>
                <w:lang w:eastAsia="tr-TR"/>
              </w:rPr>
            </w:pPr>
            <w:proofErr w:type="spellStart"/>
            <w:r w:rsidRPr="00BB6E0D">
              <w:rPr>
                <w:rFonts w:ascii="Times New Roman" w:eastAsia="Times New Roman" w:hAnsi="Times New Roman" w:cs="Times New Roman"/>
                <w:sz w:val="20"/>
                <w:szCs w:val="20"/>
                <w:lang w:val="en-US" w:eastAsia="tr-TR"/>
              </w:rPr>
              <w:t>Kerim</w:t>
            </w:r>
            <w:proofErr w:type="spellEnd"/>
            <w:r w:rsidRPr="00BB6E0D">
              <w:rPr>
                <w:rFonts w:ascii="Times New Roman" w:eastAsia="Times New Roman" w:hAnsi="Times New Roman" w:cs="Times New Roman"/>
                <w:sz w:val="20"/>
                <w:szCs w:val="20"/>
                <w:lang w:val="en-US" w:eastAsia="tr-TR"/>
              </w:rPr>
              <w:t xml:space="preserve"> GÜL </w:t>
            </w:r>
          </w:p>
        </w:tc>
        <w:tc>
          <w:tcPr>
            <w:tcW w:w="2099" w:type="dxa"/>
            <w:vMerge w:val="restart"/>
            <w:tcBorders>
              <w:top w:val="nil"/>
              <w:left w:val="nil"/>
              <w:right w:val="single" w:sz="4" w:space="0" w:color="auto"/>
            </w:tcBorders>
            <w:shd w:val="clear" w:color="auto" w:fill="auto"/>
            <w:vAlign w:val="center"/>
            <w:hideMark/>
          </w:tcPr>
          <w:p w:rsidR="00DB585B" w:rsidRPr="00BB6E0D" w:rsidRDefault="00DB585B" w:rsidP="009106FC">
            <w:pPr>
              <w:spacing w:after="0" w:line="240" w:lineRule="auto"/>
              <w:jc w:val="center"/>
              <w:rPr>
                <w:rFonts w:ascii="Cambria" w:eastAsia="Times New Roman" w:hAnsi="Cambria" w:cs="Calibri"/>
                <w:sz w:val="20"/>
                <w:szCs w:val="20"/>
                <w:lang w:eastAsia="tr-TR"/>
              </w:rPr>
            </w:pPr>
            <w:proofErr w:type="spellStart"/>
            <w:r w:rsidRPr="00BB6E0D">
              <w:rPr>
                <w:rFonts w:ascii="Cambria" w:eastAsia="Times New Roman" w:hAnsi="Cambria" w:cs="Calibri"/>
                <w:sz w:val="20"/>
                <w:szCs w:val="20"/>
                <w:lang w:val="en-US" w:eastAsia="tr-TR"/>
              </w:rPr>
              <w:t>Müdür</w:t>
            </w:r>
            <w:proofErr w:type="spellEnd"/>
          </w:p>
        </w:tc>
        <w:tc>
          <w:tcPr>
            <w:tcW w:w="2553" w:type="dxa"/>
            <w:tcBorders>
              <w:top w:val="nil"/>
              <w:left w:val="nil"/>
              <w:bottom w:val="single" w:sz="4" w:space="0" w:color="auto"/>
              <w:right w:val="single" w:sz="4" w:space="0" w:color="auto"/>
            </w:tcBorders>
            <w:shd w:val="clear" w:color="auto" w:fill="auto"/>
            <w:vAlign w:val="center"/>
            <w:hideMark/>
          </w:tcPr>
          <w:p w:rsidR="00DB585B" w:rsidRPr="00BB6E0D" w:rsidRDefault="00DB585B" w:rsidP="009106FC">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Seminer</w:t>
            </w:r>
          </w:p>
        </w:tc>
        <w:tc>
          <w:tcPr>
            <w:tcW w:w="1958" w:type="dxa"/>
            <w:tcBorders>
              <w:top w:val="nil"/>
              <w:left w:val="nil"/>
              <w:bottom w:val="single" w:sz="4" w:space="0" w:color="auto"/>
              <w:right w:val="single" w:sz="4" w:space="0" w:color="auto"/>
            </w:tcBorders>
            <w:shd w:val="clear" w:color="auto" w:fill="auto"/>
            <w:vAlign w:val="center"/>
            <w:hideMark/>
          </w:tcPr>
          <w:p w:rsidR="00DB585B" w:rsidRPr="00BB6E0D" w:rsidRDefault="0053497D" w:rsidP="009106FC">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2023</w:t>
            </w:r>
          </w:p>
        </w:tc>
        <w:tc>
          <w:tcPr>
            <w:tcW w:w="1363" w:type="dxa"/>
            <w:tcBorders>
              <w:top w:val="nil"/>
              <w:left w:val="nil"/>
              <w:bottom w:val="single" w:sz="4" w:space="0" w:color="auto"/>
              <w:right w:val="single" w:sz="4" w:space="0" w:color="auto"/>
            </w:tcBorders>
            <w:shd w:val="clear" w:color="auto" w:fill="auto"/>
            <w:vAlign w:val="center"/>
            <w:hideMark/>
          </w:tcPr>
          <w:p w:rsidR="00DB585B" w:rsidRPr="00BB6E0D" w:rsidRDefault="0053497D" w:rsidP="009106FC">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9</w:t>
            </w:r>
          </w:p>
        </w:tc>
      </w:tr>
      <w:tr w:rsidR="00DB585B" w:rsidRPr="009106FC" w:rsidTr="00391B4D">
        <w:trPr>
          <w:trHeight w:hRule="exact" w:val="713"/>
        </w:trPr>
        <w:tc>
          <w:tcPr>
            <w:tcW w:w="1363" w:type="dxa"/>
            <w:vMerge/>
            <w:tcBorders>
              <w:left w:val="single" w:sz="4" w:space="0" w:color="auto"/>
              <w:bottom w:val="single" w:sz="4" w:space="0" w:color="auto"/>
              <w:right w:val="single" w:sz="4" w:space="0" w:color="auto"/>
            </w:tcBorders>
            <w:shd w:val="clear" w:color="000000" w:fill="E1EED9"/>
            <w:vAlign w:val="center"/>
          </w:tcPr>
          <w:p w:rsidR="00DB585B" w:rsidRPr="00BB6E0D" w:rsidRDefault="00DB585B" w:rsidP="009106FC">
            <w:pPr>
              <w:spacing w:after="0" w:line="240" w:lineRule="auto"/>
              <w:jc w:val="center"/>
              <w:rPr>
                <w:rFonts w:ascii="Times New Roman" w:eastAsia="Times New Roman" w:hAnsi="Times New Roman" w:cs="Times New Roman"/>
                <w:sz w:val="20"/>
                <w:szCs w:val="20"/>
                <w:lang w:val="en-US" w:eastAsia="tr-TR"/>
              </w:rPr>
            </w:pPr>
          </w:p>
        </w:tc>
        <w:tc>
          <w:tcPr>
            <w:tcW w:w="2099" w:type="dxa"/>
            <w:vMerge/>
            <w:tcBorders>
              <w:left w:val="nil"/>
              <w:bottom w:val="single" w:sz="4" w:space="0" w:color="auto"/>
              <w:right w:val="single" w:sz="4" w:space="0" w:color="auto"/>
            </w:tcBorders>
            <w:shd w:val="clear" w:color="auto" w:fill="auto"/>
            <w:vAlign w:val="center"/>
          </w:tcPr>
          <w:p w:rsidR="00DB585B" w:rsidRPr="00BB6E0D" w:rsidRDefault="00DB585B" w:rsidP="009106FC">
            <w:pPr>
              <w:spacing w:after="0" w:line="240" w:lineRule="auto"/>
              <w:jc w:val="center"/>
              <w:rPr>
                <w:rFonts w:ascii="Cambria" w:eastAsia="Times New Roman" w:hAnsi="Cambria" w:cs="Calibri"/>
                <w:sz w:val="20"/>
                <w:szCs w:val="20"/>
                <w:lang w:val="en-US" w:eastAsia="tr-TR"/>
              </w:rPr>
            </w:pPr>
          </w:p>
        </w:tc>
        <w:tc>
          <w:tcPr>
            <w:tcW w:w="2553" w:type="dxa"/>
            <w:tcBorders>
              <w:top w:val="nil"/>
              <w:left w:val="nil"/>
              <w:bottom w:val="single" w:sz="4" w:space="0" w:color="auto"/>
              <w:right w:val="single" w:sz="4" w:space="0" w:color="auto"/>
            </w:tcBorders>
            <w:shd w:val="clear" w:color="auto" w:fill="auto"/>
            <w:vAlign w:val="center"/>
          </w:tcPr>
          <w:p w:rsidR="00DB585B" w:rsidRPr="00BB6E0D" w:rsidRDefault="00DB585B" w:rsidP="009106FC">
            <w:pPr>
              <w:spacing w:after="0" w:line="240" w:lineRule="auto"/>
              <w:jc w:val="center"/>
              <w:rPr>
                <w:rFonts w:ascii="Times New Roman" w:eastAsia="Times New Roman" w:hAnsi="Times New Roman" w:cs="Times New Roman"/>
                <w:sz w:val="20"/>
                <w:szCs w:val="20"/>
                <w:lang w:val="en-US" w:eastAsia="tr-TR"/>
              </w:rPr>
            </w:pPr>
            <w:proofErr w:type="spellStart"/>
            <w:r w:rsidRPr="00BB6E0D">
              <w:rPr>
                <w:rFonts w:ascii="Times New Roman" w:eastAsia="Times New Roman" w:hAnsi="Times New Roman" w:cs="Times New Roman"/>
                <w:sz w:val="20"/>
                <w:szCs w:val="20"/>
                <w:lang w:val="en-US" w:eastAsia="tr-TR"/>
              </w:rPr>
              <w:t>Kurs</w:t>
            </w:r>
            <w:proofErr w:type="spellEnd"/>
          </w:p>
        </w:tc>
        <w:tc>
          <w:tcPr>
            <w:tcW w:w="1958" w:type="dxa"/>
            <w:tcBorders>
              <w:top w:val="nil"/>
              <w:left w:val="nil"/>
              <w:bottom w:val="single" w:sz="4" w:space="0" w:color="auto"/>
              <w:right w:val="single" w:sz="4" w:space="0" w:color="auto"/>
            </w:tcBorders>
            <w:shd w:val="clear" w:color="auto" w:fill="auto"/>
            <w:vAlign w:val="center"/>
          </w:tcPr>
          <w:p w:rsidR="00DB585B" w:rsidRPr="00BB6E0D" w:rsidRDefault="0053497D" w:rsidP="009106FC">
            <w:pPr>
              <w:spacing w:after="0" w:line="240" w:lineRule="auto"/>
              <w:jc w:val="center"/>
              <w:rPr>
                <w:rFonts w:ascii="Times New Roman" w:eastAsia="Times New Roman" w:hAnsi="Times New Roman" w:cs="Times New Roman"/>
                <w:sz w:val="20"/>
                <w:szCs w:val="20"/>
                <w:lang w:val="en-US" w:eastAsia="tr-TR"/>
              </w:rPr>
            </w:pPr>
            <w:r w:rsidRPr="00BB6E0D">
              <w:rPr>
                <w:rFonts w:ascii="Times New Roman" w:eastAsia="Times New Roman" w:hAnsi="Times New Roman" w:cs="Times New Roman"/>
                <w:sz w:val="20"/>
                <w:szCs w:val="20"/>
                <w:lang w:val="en-US" w:eastAsia="tr-TR"/>
              </w:rPr>
              <w:t>2023</w:t>
            </w:r>
          </w:p>
        </w:tc>
        <w:tc>
          <w:tcPr>
            <w:tcW w:w="1363" w:type="dxa"/>
            <w:tcBorders>
              <w:top w:val="nil"/>
              <w:left w:val="nil"/>
              <w:bottom w:val="single" w:sz="4" w:space="0" w:color="auto"/>
              <w:right w:val="single" w:sz="4" w:space="0" w:color="auto"/>
            </w:tcBorders>
            <w:shd w:val="clear" w:color="auto" w:fill="auto"/>
            <w:vAlign w:val="center"/>
          </w:tcPr>
          <w:p w:rsidR="00DB585B" w:rsidRPr="00BB6E0D" w:rsidRDefault="0053497D" w:rsidP="009106FC">
            <w:pPr>
              <w:spacing w:after="0" w:line="240" w:lineRule="auto"/>
              <w:jc w:val="center"/>
              <w:rPr>
                <w:rFonts w:ascii="Cambria" w:eastAsia="Times New Roman" w:hAnsi="Cambria" w:cs="Calibri"/>
                <w:sz w:val="18"/>
                <w:szCs w:val="18"/>
                <w:lang w:eastAsia="tr-TR"/>
              </w:rPr>
            </w:pPr>
            <w:r w:rsidRPr="00BB6E0D">
              <w:rPr>
                <w:rFonts w:ascii="Cambria" w:eastAsia="Times New Roman" w:hAnsi="Cambria" w:cs="Calibri"/>
                <w:sz w:val="18"/>
                <w:szCs w:val="18"/>
                <w:lang w:eastAsia="tr-TR"/>
              </w:rPr>
              <w:t>0</w:t>
            </w:r>
          </w:p>
        </w:tc>
      </w:tr>
      <w:tr w:rsidR="0053497D" w:rsidRPr="009106FC" w:rsidTr="00391B4D">
        <w:trPr>
          <w:trHeight w:hRule="exact" w:val="713"/>
        </w:trPr>
        <w:tc>
          <w:tcPr>
            <w:tcW w:w="1363" w:type="dxa"/>
            <w:vMerge w:val="restart"/>
            <w:tcBorders>
              <w:top w:val="nil"/>
              <w:left w:val="single" w:sz="4" w:space="0" w:color="auto"/>
              <w:right w:val="single" w:sz="4" w:space="0" w:color="auto"/>
            </w:tcBorders>
            <w:shd w:val="clear" w:color="000000" w:fill="E1EED9"/>
            <w:vAlign w:val="center"/>
            <w:hideMark/>
          </w:tcPr>
          <w:p w:rsidR="0053497D" w:rsidRPr="00BB6E0D" w:rsidRDefault="0053497D" w:rsidP="0053497D">
            <w:pPr>
              <w:spacing w:after="0" w:line="240" w:lineRule="auto"/>
              <w:jc w:val="center"/>
              <w:rPr>
                <w:rFonts w:ascii="Times New Roman" w:eastAsia="Times New Roman" w:hAnsi="Times New Roman" w:cs="Times New Roman"/>
                <w:sz w:val="20"/>
                <w:szCs w:val="20"/>
                <w:lang w:eastAsia="tr-TR"/>
              </w:rPr>
            </w:pPr>
            <w:proofErr w:type="spellStart"/>
            <w:r w:rsidRPr="00BB6E0D">
              <w:rPr>
                <w:rFonts w:ascii="Times New Roman" w:eastAsia="Times New Roman" w:hAnsi="Times New Roman" w:cs="Times New Roman"/>
                <w:sz w:val="20"/>
                <w:szCs w:val="20"/>
                <w:lang w:val="en-US" w:eastAsia="tr-TR"/>
              </w:rPr>
              <w:t>Gönül</w:t>
            </w:r>
            <w:proofErr w:type="spellEnd"/>
            <w:r w:rsidRPr="00BB6E0D">
              <w:rPr>
                <w:rFonts w:ascii="Times New Roman" w:eastAsia="Times New Roman" w:hAnsi="Times New Roman" w:cs="Times New Roman"/>
                <w:sz w:val="20"/>
                <w:szCs w:val="20"/>
                <w:lang w:val="en-US" w:eastAsia="tr-TR"/>
              </w:rPr>
              <w:t xml:space="preserve"> GÜL </w:t>
            </w:r>
          </w:p>
        </w:tc>
        <w:tc>
          <w:tcPr>
            <w:tcW w:w="2099" w:type="dxa"/>
            <w:vMerge w:val="restart"/>
            <w:tcBorders>
              <w:top w:val="nil"/>
              <w:left w:val="nil"/>
              <w:right w:val="single" w:sz="4" w:space="0" w:color="auto"/>
            </w:tcBorders>
            <w:shd w:val="clear" w:color="auto" w:fill="auto"/>
            <w:vAlign w:val="center"/>
            <w:hideMark/>
          </w:tcPr>
          <w:p w:rsidR="0053497D" w:rsidRPr="00BB6E0D" w:rsidRDefault="0053497D" w:rsidP="0053497D">
            <w:pPr>
              <w:spacing w:after="0" w:line="240" w:lineRule="auto"/>
              <w:jc w:val="center"/>
              <w:rPr>
                <w:rFonts w:ascii="Cambria" w:eastAsia="Times New Roman" w:hAnsi="Cambria" w:cs="Calibri"/>
                <w:sz w:val="20"/>
                <w:szCs w:val="20"/>
                <w:lang w:eastAsia="tr-TR"/>
              </w:rPr>
            </w:pPr>
            <w:proofErr w:type="spellStart"/>
            <w:r w:rsidRPr="00BB6E0D">
              <w:rPr>
                <w:rFonts w:ascii="Cambria" w:eastAsia="Times New Roman" w:hAnsi="Cambria" w:cs="Calibri"/>
                <w:sz w:val="20"/>
                <w:szCs w:val="20"/>
                <w:lang w:val="en-US" w:eastAsia="tr-TR"/>
              </w:rPr>
              <w:t>Müdür</w:t>
            </w:r>
            <w:proofErr w:type="spellEnd"/>
            <w:r w:rsidRPr="00BB6E0D">
              <w:rPr>
                <w:rFonts w:ascii="Cambria" w:eastAsia="Times New Roman" w:hAnsi="Cambria" w:cs="Calibri"/>
                <w:sz w:val="20"/>
                <w:szCs w:val="20"/>
                <w:lang w:val="en-US" w:eastAsia="tr-TR"/>
              </w:rPr>
              <w:t xml:space="preserve"> </w:t>
            </w:r>
            <w:proofErr w:type="spellStart"/>
            <w:r w:rsidRPr="00BB6E0D">
              <w:rPr>
                <w:rFonts w:ascii="Cambria" w:eastAsia="Times New Roman" w:hAnsi="Cambria" w:cs="Calibri"/>
                <w:sz w:val="20"/>
                <w:szCs w:val="20"/>
                <w:lang w:val="en-US" w:eastAsia="tr-TR"/>
              </w:rPr>
              <w:t>Yardımcısı</w:t>
            </w:r>
            <w:proofErr w:type="spellEnd"/>
          </w:p>
        </w:tc>
        <w:tc>
          <w:tcPr>
            <w:tcW w:w="2553" w:type="dxa"/>
            <w:tcBorders>
              <w:top w:val="nil"/>
              <w:left w:val="nil"/>
              <w:bottom w:val="single" w:sz="4" w:space="0" w:color="auto"/>
              <w:right w:val="single" w:sz="4" w:space="0" w:color="auto"/>
            </w:tcBorders>
            <w:shd w:val="clear" w:color="auto" w:fill="auto"/>
            <w:vAlign w:val="center"/>
            <w:hideMark/>
          </w:tcPr>
          <w:p w:rsidR="0053497D" w:rsidRPr="00BB6E0D" w:rsidRDefault="0053497D" w:rsidP="0053497D">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Seminer</w:t>
            </w:r>
          </w:p>
        </w:tc>
        <w:tc>
          <w:tcPr>
            <w:tcW w:w="1958" w:type="dxa"/>
            <w:tcBorders>
              <w:top w:val="nil"/>
              <w:left w:val="nil"/>
              <w:bottom w:val="single" w:sz="4" w:space="0" w:color="auto"/>
              <w:right w:val="single" w:sz="4" w:space="0" w:color="auto"/>
            </w:tcBorders>
            <w:shd w:val="clear" w:color="auto" w:fill="auto"/>
            <w:vAlign w:val="center"/>
            <w:hideMark/>
          </w:tcPr>
          <w:p w:rsidR="0053497D" w:rsidRPr="00BB6E0D" w:rsidRDefault="0053497D" w:rsidP="0053497D">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2023</w:t>
            </w:r>
          </w:p>
        </w:tc>
        <w:tc>
          <w:tcPr>
            <w:tcW w:w="1363" w:type="dxa"/>
            <w:tcBorders>
              <w:top w:val="nil"/>
              <w:left w:val="nil"/>
              <w:bottom w:val="single" w:sz="4" w:space="0" w:color="auto"/>
              <w:right w:val="single" w:sz="4" w:space="0" w:color="auto"/>
            </w:tcBorders>
            <w:shd w:val="clear" w:color="auto" w:fill="auto"/>
            <w:vAlign w:val="center"/>
            <w:hideMark/>
          </w:tcPr>
          <w:p w:rsidR="0053497D" w:rsidRPr="00BB6E0D" w:rsidRDefault="001F2295" w:rsidP="0053497D">
            <w:pPr>
              <w:spacing w:after="0" w:line="240" w:lineRule="auto"/>
              <w:jc w:val="center"/>
              <w:rPr>
                <w:rFonts w:ascii="Times New Roman" w:eastAsia="Times New Roman" w:hAnsi="Times New Roman" w:cs="Times New Roman"/>
                <w:sz w:val="20"/>
                <w:szCs w:val="20"/>
                <w:lang w:eastAsia="tr-TR"/>
              </w:rPr>
            </w:pPr>
            <w:r w:rsidRPr="00BB6E0D">
              <w:rPr>
                <w:rFonts w:ascii="Cambria" w:eastAsia="Times New Roman" w:hAnsi="Cambria" w:cs="Calibri"/>
                <w:sz w:val="18"/>
                <w:szCs w:val="18"/>
                <w:lang w:eastAsia="tr-TR"/>
              </w:rPr>
              <w:t>16</w:t>
            </w:r>
          </w:p>
        </w:tc>
      </w:tr>
      <w:tr w:rsidR="0053497D" w:rsidRPr="009106FC" w:rsidTr="00391B4D">
        <w:trPr>
          <w:trHeight w:hRule="exact" w:val="713"/>
        </w:trPr>
        <w:tc>
          <w:tcPr>
            <w:tcW w:w="1363" w:type="dxa"/>
            <w:vMerge/>
            <w:tcBorders>
              <w:left w:val="single" w:sz="4" w:space="0" w:color="auto"/>
              <w:bottom w:val="single" w:sz="4" w:space="0" w:color="auto"/>
              <w:right w:val="single" w:sz="4" w:space="0" w:color="auto"/>
            </w:tcBorders>
            <w:shd w:val="clear" w:color="000000" w:fill="E1EED9"/>
            <w:vAlign w:val="center"/>
          </w:tcPr>
          <w:p w:rsidR="0053497D" w:rsidRPr="00BB6E0D" w:rsidRDefault="0053497D" w:rsidP="0053497D">
            <w:pPr>
              <w:spacing w:after="0" w:line="240" w:lineRule="auto"/>
              <w:jc w:val="center"/>
              <w:rPr>
                <w:rFonts w:ascii="Times New Roman" w:eastAsia="Times New Roman" w:hAnsi="Times New Roman" w:cs="Times New Roman"/>
                <w:sz w:val="20"/>
                <w:szCs w:val="20"/>
                <w:lang w:val="en-US" w:eastAsia="tr-TR"/>
              </w:rPr>
            </w:pPr>
          </w:p>
        </w:tc>
        <w:tc>
          <w:tcPr>
            <w:tcW w:w="2099" w:type="dxa"/>
            <w:vMerge/>
            <w:tcBorders>
              <w:left w:val="nil"/>
              <w:bottom w:val="single" w:sz="4" w:space="0" w:color="auto"/>
              <w:right w:val="single" w:sz="4" w:space="0" w:color="auto"/>
            </w:tcBorders>
            <w:shd w:val="clear" w:color="auto" w:fill="auto"/>
            <w:vAlign w:val="center"/>
          </w:tcPr>
          <w:p w:rsidR="0053497D" w:rsidRPr="00BB6E0D" w:rsidRDefault="0053497D" w:rsidP="0053497D">
            <w:pPr>
              <w:spacing w:after="0" w:line="240" w:lineRule="auto"/>
              <w:jc w:val="center"/>
              <w:rPr>
                <w:rFonts w:ascii="Cambria" w:eastAsia="Times New Roman" w:hAnsi="Cambria" w:cs="Calibri"/>
                <w:sz w:val="20"/>
                <w:szCs w:val="20"/>
                <w:lang w:val="en-US" w:eastAsia="tr-TR"/>
              </w:rPr>
            </w:pPr>
          </w:p>
        </w:tc>
        <w:tc>
          <w:tcPr>
            <w:tcW w:w="2553" w:type="dxa"/>
            <w:tcBorders>
              <w:top w:val="nil"/>
              <w:left w:val="nil"/>
              <w:bottom w:val="single" w:sz="4" w:space="0" w:color="auto"/>
              <w:right w:val="single" w:sz="4" w:space="0" w:color="auto"/>
            </w:tcBorders>
            <w:shd w:val="clear" w:color="auto" w:fill="auto"/>
            <w:vAlign w:val="center"/>
          </w:tcPr>
          <w:p w:rsidR="0053497D" w:rsidRPr="00BB6E0D" w:rsidRDefault="0053497D" w:rsidP="0053497D">
            <w:pPr>
              <w:spacing w:after="0" w:line="240" w:lineRule="auto"/>
              <w:jc w:val="center"/>
              <w:rPr>
                <w:rFonts w:ascii="Times New Roman" w:eastAsia="Times New Roman" w:hAnsi="Times New Roman" w:cs="Times New Roman"/>
                <w:sz w:val="20"/>
                <w:szCs w:val="20"/>
                <w:lang w:val="en-US" w:eastAsia="tr-TR"/>
              </w:rPr>
            </w:pPr>
            <w:proofErr w:type="spellStart"/>
            <w:r w:rsidRPr="00BB6E0D">
              <w:rPr>
                <w:rFonts w:ascii="Times New Roman" w:eastAsia="Times New Roman" w:hAnsi="Times New Roman" w:cs="Times New Roman"/>
                <w:sz w:val="20"/>
                <w:szCs w:val="20"/>
                <w:lang w:val="en-US" w:eastAsia="tr-TR"/>
              </w:rPr>
              <w:t>Kurs</w:t>
            </w:r>
            <w:proofErr w:type="spellEnd"/>
          </w:p>
        </w:tc>
        <w:tc>
          <w:tcPr>
            <w:tcW w:w="1958" w:type="dxa"/>
            <w:tcBorders>
              <w:top w:val="nil"/>
              <w:left w:val="nil"/>
              <w:bottom w:val="single" w:sz="4" w:space="0" w:color="auto"/>
              <w:right w:val="single" w:sz="4" w:space="0" w:color="auto"/>
            </w:tcBorders>
            <w:shd w:val="clear" w:color="auto" w:fill="auto"/>
            <w:vAlign w:val="center"/>
          </w:tcPr>
          <w:p w:rsidR="0053497D" w:rsidRPr="00BB6E0D" w:rsidRDefault="0053497D" w:rsidP="0053497D">
            <w:pPr>
              <w:spacing w:after="0" w:line="240" w:lineRule="auto"/>
              <w:jc w:val="center"/>
              <w:rPr>
                <w:rFonts w:ascii="Times New Roman" w:eastAsia="Times New Roman" w:hAnsi="Times New Roman" w:cs="Times New Roman"/>
                <w:sz w:val="20"/>
                <w:szCs w:val="20"/>
                <w:lang w:val="en-US" w:eastAsia="tr-TR"/>
              </w:rPr>
            </w:pPr>
            <w:r w:rsidRPr="00BB6E0D">
              <w:rPr>
                <w:rFonts w:ascii="Times New Roman" w:eastAsia="Times New Roman" w:hAnsi="Times New Roman" w:cs="Times New Roman"/>
                <w:sz w:val="20"/>
                <w:szCs w:val="20"/>
                <w:lang w:val="en-US" w:eastAsia="tr-TR"/>
              </w:rPr>
              <w:t>2023</w:t>
            </w:r>
          </w:p>
        </w:tc>
        <w:tc>
          <w:tcPr>
            <w:tcW w:w="1363" w:type="dxa"/>
            <w:tcBorders>
              <w:top w:val="nil"/>
              <w:left w:val="nil"/>
              <w:bottom w:val="single" w:sz="4" w:space="0" w:color="auto"/>
              <w:right w:val="single" w:sz="4" w:space="0" w:color="auto"/>
            </w:tcBorders>
            <w:shd w:val="clear" w:color="auto" w:fill="auto"/>
            <w:vAlign w:val="center"/>
          </w:tcPr>
          <w:p w:rsidR="0053497D" w:rsidRPr="00BB6E0D" w:rsidRDefault="001F2295" w:rsidP="0053497D">
            <w:pPr>
              <w:spacing w:after="0" w:line="240" w:lineRule="auto"/>
              <w:jc w:val="center"/>
              <w:rPr>
                <w:rFonts w:ascii="Cambria" w:eastAsia="Times New Roman" w:hAnsi="Cambria" w:cs="Calibri"/>
                <w:sz w:val="18"/>
                <w:szCs w:val="18"/>
                <w:lang w:eastAsia="tr-TR"/>
              </w:rPr>
            </w:pPr>
            <w:r w:rsidRPr="00BB6E0D">
              <w:rPr>
                <w:rFonts w:ascii="Cambria" w:eastAsia="Times New Roman" w:hAnsi="Cambria" w:cs="Calibri"/>
                <w:sz w:val="18"/>
                <w:szCs w:val="18"/>
                <w:lang w:eastAsia="tr-TR"/>
              </w:rPr>
              <w:t>0</w:t>
            </w:r>
          </w:p>
        </w:tc>
      </w:tr>
    </w:tbl>
    <w:p w:rsidR="004C014C" w:rsidRDefault="004C014C" w:rsidP="00E92F8C">
      <w:pPr>
        <w:spacing w:after="72" w:line="240" w:lineRule="auto"/>
        <w:jc w:val="both"/>
        <w:rPr>
          <w:rFonts w:ascii="Times New Roman" w:hAnsi="Times New Roman" w:cs="Times New Roman"/>
          <w:sz w:val="24"/>
        </w:rPr>
      </w:pPr>
    </w:p>
    <w:p w:rsidR="00CE4D40" w:rsidRDefault="00CE4D40" w:rsidP="00E92F8C">
      <w:pPr>
        <w:spacing w:after="72" w:line="240" w:lineRule="auto"/>
        <w:jc w:val="both"/>
        <w:rPr>
          <w:rFonts w:ascii="Times New Roman" w:hAnsi="Times New Roman" w:cs="Times New Roman"/>
          <w:sz w:val="24"/>
        </w:rPr>
      </w:pPr>
    </w:p>
    <w:p w:rsidR="00CE4D40" w:rsidRDefault="00CE4D40" w:rsidP="00E92F8C">
      <w:pPr>
        <w:spacing w:after="72" w:line="240" w:lineRule="auto"/>
        <w:jc w:val="both"/>
        <w:rPr>
          <w:rFonts w:ascii="Times New Roman" w:hAnsi="Times New Roman" w:cs="Times New Roman"/>
          <w:sz w:val="24"/>
        </w:rPr>
      </w:pPr>
    </w:p>
    <w:p w:rsidR="00CE4D40" w:rsidRDefault="00CE4D40" w:rsidP="00E92F8C">
      <w:pPr>
        <w:spacing w:after="72" w:line="240" w:lineRule="auto"/>
        <w:jc w:val="both"/>
        <w:rPr>
          <w:rFonts w:ascii="Times New Roman" w:hAnsi="Times New Roman" w:cs="Times New Roman"/>
          <w:sz w:val="24"/>
        </w:rPr>
      </w:pPr>
    </w:p>
    <w:p w:rsidR="0053497D" w:rsidRDefault="0053497D"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430" w:type="dxa"/>
        <w:tblInd w:w="-5" w:type="dxa"/>
        <w:tblCellMar>
          <w:left w:w="70" w:type="dxa"/>
          <w:right w:w="70" w:type="dxa"/>
        </w:tblCellMar>
        <w:tblLook w:val="04A0" w:firstRow="1" w:lastRow="0" w:firstColumn="1" w:lastColumn="0" w:noHBand="0" w:noVBand="1"/>
      </w:tblPr>
      <w:tblGrid>
        <w:gridCol w:w="1973"/>
        <w:gridCol w:w="1541"/>
        <w:gridCol w:w="1479"/>
        <w:gridCol w:w="1479"/>
        <w:gridCol w:w="1479"/>
        <w:gridCol w:w="1479"/>
      </w:tblGrid>
      <w:tr w:rsidR="009106FC" w:rsidRPr="009106FC" w:rsidTr="00941D7B">
        <w:trPr>
          <w:trHeight w:hRule="exact" w:val="337"/>
        </w:trPr>
        <w:tc>
          <w:tcPr>
            <w:tcW w:w="1973"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54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7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7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7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7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41D7B">
        <w:trPr>
          <w:trHeight w:val="198"/>
        </w:trPr>
        <w:tc>
          <w:tcPr>
            <w:tcW w:w="1973"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5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41D7B">
        <w:trPr>
          <w:trHeight w:hRule="exact" w:val="248"/>
        </w:trPr>
        <w:tc>
          <w:tcPr>
            <w:tcW w:w="1973"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5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8834C3" w:rsidRPr="009106FC" w:rsidTr="00941D7B">
        <w:trPr>
          <w:trHeight w:hRule="exact" w:val="248"/>
        </w:trPr>
        <w:tc>
          <w:tcPr>
            <w:tcW w:w="1973" w:type="dxa"/>
            <w:tcBorders>
              <w:top w:val="nil"/>
              <w:left w:val="single" w:sz="4" w:space="0" w:color="auto"/>
              <w:bottom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p>
        </w:tc>
      </w:tr>
      <w:tr w:rsidR="008834C3" w:rsidRPr="009106FC" w:rsidTr="00941D7B">
        <w:trPr>
          <w:trHeight w:hRule="exact" w:val="248"/>
        </w:trPr>
        <w:tc>
          <w:tcPr>
            <w:tcW w:w="1973" w:type="dxa"/>
            <w:vMerge w:val="restart"/>
            <w:tcBorders>
              <w:top w:val="nil"/>
              <w:left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Bilişim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Teknolojileri</w:t>
            </w:r>
            <w:proofErr w:type="spellEnd"/>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6</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vMerge/>
            <w:tcBorders>
              <w:left w:val="single" w:sz="4" w:space="0" w:color="auto"/>
              <w:right w:val="single" w:sz="4" w:space="0" w:color="auto"/>
            </w:tcBorders>
            <w:shd w:val="clear" w:color="000000" w:fill="E1EED9"/>
            <w:vAlign w:val="center"/>
            <w:hideMark/>
          </w:tcPr>
          <w:p w:rsidR="008834C3" w:rsidRPr="009106FC" w:rsidRDefault="008834C3" w:rsidP="009106FC">
            <w:pPr>
              <w:spacing w:after="0" w:line="240" w:lineRule="auto"/>
              <w:rPr>
                <w:rFonts w:ascii="Cambria" w:eastAsia="Times New Roman" w:hAnsi="Cambria" w:cs="Calibri"/>
                <w:color w:val="000000"/>
                <w:sz w:val="20"/>
                <w:szCs w:val="20"/>
                <w:lang w:eastAsia="tr-TR"/>
              </w:rPr>
            </w:pPr>
          </w:p>
        </w:tc>
        <w:tc>
          <w:tcPr>
            <w:tcW w:w="1541"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8D4D47">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Beden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Eğitimi</w:t>
            </w:r>
            <w:proofErr w:type="spellEnd"/>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r>
      <w:tr w:rsidR="008834C3" w:rsidRPr="009106FC" w:rsidTr="00941D7B">
        <w:trPr>
          <w:trHeight w:hRule="exact" w:val="248"/>
        </w:trPr>
        <w:tc>
          <w:tcPr>
            <w:tcW w:w="1973" w:type="dxa"/>
            <w:vMerge/>
            <w:tcBorders>
              <w:left w:val="single" w:sz="4" w:space="0" w:color="auto"/>
              <w:right w:val="single" w:sz="4" w:space="0" w:color="auto"/>
            </w:tcBorders>
            <w:shd w:val="clear" w:color="000000" w:fill="E1EED9"/>
            <w:vAlign w:val="center"/>
            <w:hideMark/>
          </w:tcPr>
          <w:p w:rsidR="008834C3" w:rsidRPr="009106FC" w:rsidRDefault="008834C3" w:rsidP="009106FC">
            <w:pPr>
              <w:spacing w:after="0" w:line="240" w:lineRule="auto"/>
              <w:rPr>
                <w:rFonts w:ascii="Cambria" w:eastAsia="Times New Roman" w:hAnsi="Cambria" w:cs="Calibri"/>
                <w:color w:val="000000"/>
                <w:sz w:val="20"/>
                <w:szCs w:val="20"/>
                <w:lang w:eastAsia="tr-TR"/>
              </w:rPr>
            </w:pPr>
          </w:p>
        </w:tc>
        <w:tc>
          <w:tcPr>
            <w:tcW w:w="1541"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8D4D4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TDE</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6</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vMerge/>
            <w:tcBorders>
              <w:left w:val="single" w:sz="4" w:space="0" w:color="auto"/>
              <w:bottom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Times New Roman" w:hAnsi="Cambria" w:cs="Calibri"/>
                <w:color w:val="000000"/>
                <w:sz w:val="20"/>
                <w:szCs w:val="20"/>
                <w:lang w:eastAsia="tr-TR"/>
              </w:rPr>
            </w:pPr>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Rehberlik</w:t>
            </w:r>
            <w:proofErr w:type="spellEnd"/>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8</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vMerge w:val="restart"/>
            <w:tcBorders>
              <w:top w:val="nil"/>
              <w:left w:val="single" w:sz="4" w:space="0" w:color="auto"/>
              <w:right w:val="single" w:sz="4" w:space="0" w:color="auto"/>
            </w:tcBorders>
            <w:shd w:val="clear" w:color="000000" w:fill="E1EED9"/>
            <w:vAlign w:val="center"/>
            <w:hideMark/>
          </w:tcPr>
          <w:p w:rsidR="008834C3" w:rsidRPr="009106FC" w:rsidRDefault="008834C3"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541"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8D4D47">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Pr>
                <w:rFonts w:ascii="Times New Roman" w:eastAsia="Times New Roman" w:hAnsi="Times New Roman" w:cs="Times New Roman"/>
                <w:color w:val="000000"/>
                <w:sz w:val="20"/>
                <w:szCs w:val="20"/>
                <w:lang w:val="en-US" w:eastAsia="tr-TR"/>
              </w:rPr>
              <w:t>Bilişim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Teknolojisi</w:t>
            </w:r>
            <w:proofErr w:type="spellEnd"/>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w:t>
            </w:r>
            <w:r w:rsidRPr="009106FC">
              <w:rPr>
                <w:rFonts w:ascii="Times New Roman" w:eastAsia="Times New Roman" w:hAnsi="Times New Roman" w:cs="Times New Roman"/>
                <w:color w:val="000000"/>
                <w:sz w:val="20"/>
                <w:szCs w:val="20"/>
                <w:lang w:val="en-US" w:eastAsia="tr-TR"/>
              </w:rPr>
              <w:t> </w:t>
            </w:r>
          </w:p>
        </w:tc>
        <w:tc>
          <w:tcPr>
            <w:tcW w:w="1479" w:type="dxa"/>
            <w:tcBorders>
              <w:top w:val="nil"/>
              <w:left w:val="nil"/>
              <w:bottom w:val="single" w:sz="4" w:space="0" w:color="auto"/>
              <w:right w:val="single" w:sz="4" w:space="0" w:color="auto"/>
            </w:tcBorders>
            <w:shd w:val="clear" w:color="auto" w:fill="auto"/>
            <w:vAlign w:val="center"/>
            <w:hideMark/>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r>
      <w:tr w:rsidR="008834C3" w:rsidRPr="009106FC" w:rsidTr="00941D7B">
        <w:trPr>
          <w:trHeight w:hRule="exact" w:val="248"/>
        </w:trPr>
        <w:tc>
          <w:tcPr>
            <w:tcW w:w="1973" w:type="dxa"/>
            <w:vMerge/>
            <w:tcBorders>
              <w:top w:val="nil"/>
              <w:left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Bilişim</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Teknolojisi</w:t>
            </w:r>
            <w:proofErr w:type="spellEnd"/>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vMerge/>
            <w:tcBorders>
              <w:left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Mobilya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İÇ </w:t>
            </w:r>
            <w:proofErr w:type="spellStart"/>
            <w:r>
              <w:rPr>
                <w:rFonts w:ascii="Times New Roman" w:eastAsia="Times New Roman" w:hAnsi="Times New Roman" w:cs="Times New Roman"/>
                <w:color w:val="000000"/>
                <w:sz w:val="20"/>
                <w:szCs w:val="20"/>
                <w:lang w:val="en-US" w:eastAsia="tr-TR"/>
              </w:rPr>
              <w:t>Mekan</w:t>
            </w:r>
            <w:proofErr w:type="spellEnd"/>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12</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vMerge/>
            <w:tcBorders>
              <w:left w:val="single" w:sz="4" w:space="0" w:color="auto"/>
              <w:bottom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p>
        </w:tc>
        <w:tc>
          <w:tcPr>
            <w:tcW w:w="1541" w:type="dxa"/>
            <w:tcBorders>
              <w:top w:val="nil"/>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proofErr w:type="spellStart"/>
            <w:r>
              <w:rPr>
                <w:rFonts w:ascii="Times New Roman" w:eastAsia="Times New Roman" w:hAnsi="Times New Roman" w:cs="Times New Roman"/>
                <w:color w:val="000000"/>
                <w:sz w:val="20"/>
                <w:szCs w:val="20"/>
                <w:lang w:val="en-US" w:eastAsia="tr-TR"/>
              </w:rPr>
              <w:t>Muhasebe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ve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Fİnansman</w:t>
            </w:r>
            <w:proofErr w:type="spellEnd"/>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12</w:t>
            </w:r>
          </w:p>
        </w:tc>
        <w:tc>
          <w:tcPr>
            <w:tcW w:w="1479" w:type="dxa"/>
            <w:tcBorders>
              <w:top w:val="nil"/>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r w:rsidR="009106FC" w:rsidRPr="009106FC" w:rsidTr="00941D7B">
        <w:trPr>
          <w:trHeight w:hRule="exact" w:val="248"/>
        </w:trPr>
        <w:tc>
          <w:tcPr>
            <w:tcW w:w="1973"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5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8D4D47">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8834C3">
              <w:rPr>
                <w:rFonts w:ascii="Times New Roman" w:eastAsia="Times New Roman" w:hAnsi="Times New Roman" w:cs="Times New Roman"/>
                <w:color w:val="000000"/>
                <w:sz w:val="20"/>
                <w:szCs w:val="20"/>
                <w:lang w:val="en-US" w:eastAsia="tr-TR"/>
              </w:rPr>
              <w:t>Matematik</w:t>
            </w:r>
            <w:proofErr w:type="spellEnd"/>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07586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w:t>
            </w:r>
          </w:p>
        </w:tc>
        <w:tc>
          <w:tcPr>
            <w:tcW w:w="1479" w:type="dxa"/>
            <w:tcBorders>
              <w:top w:val="nil"/>
              <w:left w:val="nil"/>
              <w:bottom w:val="single" w:sz="4" w:space="0" w:color="auto"/>
              <w:right w:val="single" w:sz="4" w:space="0" w:color="auto"/>
            </w:tcBorders>
            <w:shd w:val="clear" w:color="auto" w:fill="auto"/>
            <w:vAlign w:val="center"/>
            <w:hideMark/>
          </w:tcPr>
          <w:p w:rsidR="009106FC"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9106FC" w:rsidRPr="009106FC" w:rsidTr="00941D7B">
        <w:trPr>
          <w:trHeight w:hRule="exact" w:val="248"/>
        </w:trPr>
        <w:tc>
          <w:tcPr>
            <w:tcW w:w="1973" w:type="dxa"/>
            <w:tcBorders>
              <w:top w:val="nil"/>
              <w:left w:val="single" w:sz="4" w:space="0" w:color="auto"/>
              <w:bottom w:val="nil"/>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9106FC" w:rsidRPr="009106FC" w:rsidRDefault="008834C3" w:rsidP="008D4D47">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Kimya</w:t>
            </w:r>
            <w:proofErr w:type="spellEnd"/>
            <w:r w:rsidR="009106FC" w:rsidRPr="009106FC">
              <w:rPr>
                <w:rFonts w:ascii="Times New Roman" w:eastAsia="Times New Roman" w:hAnsi="Times New Roman" w:cs="Times New Roman"/>
                <w:color w:val="000000"/>
                <w:sz w:val="20"/>
                <w:szCs w:val="20"/>
                <w:lang w:val="en-US" w:eastAsia="tr-TR"/>
              </w:rPr>
              <w:t>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834C3">
              <w:rPr>
                <w:rFonts w:ascii="Times New Roman" w:eastAsia="Times New Roman" w:hAnsi="Times New Roman" w:cs="Times New Roman"/>
                <w:color w:val="000000"/>
                <w:sz w:val="20"/>
                <w:szCs w:val="20"/>
                <w:lang w:val="en-US" w:eastAsia="tr-TR"/>
              </w:rPr>
              <w:t>0</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06FC" w:rsidRPr="009106FC" w:rsidRDefault="008834C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834C3">
              <w:rPr>
                <w:rFonts w:ascii="Times New Roman" w:eastAsia="Times New Roman" w:hAnsi="Times New Roman" w:cs="Times New Roman"/>
                <w:color w:val="000000"/>
                <w:sz w:val="20"/>
                <w:szCs w:val="20"/>
                <w:lang w:val="en-US" w:eastAsia="tr-TR"/>
              </w:rPr>
              <w:t>26</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8834C3">
              <w:rPr>
                <w:rFonts w:ascii="Times New Roman" w:eastAsia="Times New Roman" w:hAnsi="Times New Roman" w:cs="Times New Roman"/>
                <w:color w:val="000000"/>
                <w:sz w:val="20"/>
                <w:szCs w:val="20"/>
                <w:lang w:val="en-US" w:eastAsia="tr-TR"/>
              </w:rPr>
              <w:t>1</w:t>
            </w:r>
          </w:p>
        </w:tc>
      </w:tr>
      <w:tr w:rsidR="008834C3" w:rsidRPr="009106FC" w:rsidTr="00941D7B">
        <w:trPr>
          <w:trHeight w:hRule="exact" w:val="248"/>
        </w:trPr>
        <w:tc>
          <w:tcPr>
            <w:tcW w:w="1973" w:type="dxa"/>
            <w:tcBorders>
              <w:top w:val="nil"/>
              <w:left w:val="single" w:sz="4" w:space="0" w:color="auto"/>
              <w:bottom w:val="single" w:sz="4" w:space="0" w:color="auto"/>
              <w:right w:val="single" w:sz="4" w:space="0" w:color="auto"/>
            </w:tcBorders>
            <w:shd w:val="clear" w:color="000000" w:fill="E1EED9"/>
            <w:vAlign w:val="center"/>
          </w:tcPr>
          <w:p w:rsidR="008834C3" w:rsidRPr="009106FC" w:rsidRDefault="008834C3" w:rsidP="009106FC">
            <w:pPr>
              <w:spacing w:after="0" w:line="240" w:lineRule="auto"/>
              <w:rPr>
                <w:rFonts w:ascii="Cambria" w:eastAsia="Cambria" w:hAnsi="Cambria" w:cs="Cambria"/>
                <w:color w:val="000000"/>
                <w:sz w:val="20"/>
                <w:szCs w:val="20"/>
                <w:lang w:val="en-US" w:eastAsia="tr-TR"/>
              </w:rPr>
            </w:pPr>
          </w:p>
        </w:tc>
        <w:tc>
          <w:tcPr>
            <w:tcW w:w="1541" w:type="dxa"/>
            <w:tcBorders>
              <w:top w:val="single" w:sz="4" w:space="0" w:color="auto"/>
              <w:left w:val="nil"/>
              <w:bottom w:val="single" w:sz="4" w:space="0" w:color="auto"/>
              <w:right w:val="single" w:sz="4" w:space="0" w:color="auto"/>
            </w:tcBorders>
            <w:shd w:val="clear" w:color="auto" w:fill="auto"/>
            <w:vAlign w:val="center"/>
          </w:tcPr>
          <w:p w:rsidR="008834C3" w:rsidRPr="009106FC" w:rsidRDefault="008834C3" w:rsidP="008D4D47">
            <w:pPr>
              <w:spacing w:after="0" w:line="240" w:lineRule="auto"/>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 xml:space="preserve">Din </w:t>
            </w:r>
            <w:proofErr w:type="spellStart"/>
            <w:r>
              <w:rPr>
                <w:rFonts w:ascii="Times New Roman" w:eastAsia="Times New Roman" w:hAnsi="Times New Roman" w:cs="Times New Roman"/>
                <w:color w:val="000000"/>
                <w:sz w:val="20"/>
                <w:szCs w:val="20"/>
                <w:lang w:val="en-US" w:eastAsia="tr-TR"/>
              </w:rPr>
              <w:t>Kültürü</w:t>
            </w:r>
            <w:proofErr w:type="spellEnd"/>
          </w:p>
        </w:tc>
        <w:tc>
          <w:tcPr>
            <w:tcW w:w="1479" w:type="dxa"/>
            <w:tcBorders>
              <w:top w:val="single" w:sz="4" w:space="0" w:color="auto"/>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0</w:t>
            </w:r>
          </w:p>
        </w:tc>
        <w:tc>
          <w:tcPr>
            <w:tcW w:w="1479" w:type="dxa"/>
            <w:tcBorders>
              <w:top w:val="single" w:sz="4" w:space="0" w:color="auto"/>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479" w:type="dxa"/>
            <w:tcBorders>
              <w:top w:val="single" w:sz="4" w:space="0" w:color="auto"/>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25</w:t>
            </w:r>
          </w:p>
        </w:tc>
        <w:tc>
          <w:tcPr>
            <w:tcW w:w="1479" w:type="dxa"/>
            <w:tcBorders>
              <w:top w:val="single" w:sz="4" w:space="0" w:color="auto"/>
              <w:left w:val="nil"/>
              <w:bottom w:val="single" w:sz="4" w:space="0" w:color="auto"/>
              <w:right w:val="single" w:sz="4" w:space="0" w:color="auto"/>
            </w:tcBorders>
            <w:shd w:val="clear" w:color="auto" w:fill="auto"/>
            <w:vAlign w:val="center"/>
          </w:tcPr>
          <w:p w:rsidR="008834C3" w:rsidRPr="009106FC" w:rsidRDefault="008834C3"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631" w:type="dxa"/>
        <w:tblInd w:w="-5" w:type="dxa"/>
        <w:tblCellMar>
          <w:left w:w="70" w:type="dxa"/>
          <w:right w:w="70" w:type="dxa"/>
        </w:tblCellMar>
        <w:tblLook w:val="04A0" w:firstRow="1" w:lastRow="0" w:firstColumn="1" w:lastColumn="0" w:noHBand="0" w:noVBand="1"/>
      </w:tblPr>
      <w:tblGrid>
        <w:gridCol w:w="1475"/>
        <w:gridCol w:w="884"/>
        <w:gridCol w:w="1475"/>
        <w:gridCol w:w="1476"/>
        <w:gridCol w:w="1370"/>
        <w:gridCol w:w="1475"/>
        <w:gridCol w:w="1476"/>
      </w:tblGrid>
      <w:tr w:rsidR="00133E62" w:rsidRPr="00133E62" w:rsidTr="006D0EF8">
        <w:trPr>
          <w:trHeight w:hRule="exact" w:val="630"/>
        </w:trPr>
        <w:tc>
          <w:tcPr>
            <w:tcW w:w="1475"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835"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321"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6D0EF8">
        <w:trPr>
          <w:trHeight w:val="630"/>
        </w:trPr>
        <w:tc>
          <w:tcPr>
            <w:tcW w:w="1475"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84"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75"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C629B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76" w:type="dxa"/>
            <w:tcBorders>
              <w:top w:val="nil"/>
              <w:left w:val="nil"/>
              <w:bottom w:val="single" w:sz="4" w:space="0" w:color="auto"/>
              <w:right w:val="single" w:sz="4" w:space="0" w:color="auto"/>
            </w:tcBorders>
            <w:shd w:val="clear" w:color="auto" w:fill="auto"/>
            <w:vAlign w:val="center"/>
            <w:hideMark/>
          </w:tcPr>
          <w:p w:rsidR="00133E62" w:rsidRPr="00133E62" w:rsidRDefault="00A0733C" w:rsidP="00A0733C">
            <w:pPr>
              <w:spacing w:after="0" w:line="240" w:lineRule="auto"/>
              <w:rPr>
                <w:rFonts w:ascii="Cambria" w:eastAsia="Times New Roman" w:hAnsi="Cambria" w:cs="Calibri"/>
                <w:b/>
                <w:bCs/>
                <w:color w:val="000000"/>
                <w:sz w:val="20"/>
                <w:szCs w:val="20"/>
                <w:lang w:eastAsia="tr-TR"/>
              </w:rPr>
            </w:pPr>
            <w:r>
              <w:rPr>
                <w:rFonts w:ascii="Cambria" w:eastAsia="Cambria" w:hAnsi="Cambria" w:cs="Cambria"/>
                <w:b/>
                <w:bCs/>
                <w:color w:val="000000"/>
                <w:sz w:val="20"/>
                <w:szCs w:val="20"/>
                <w:lang w:val="en-US" w:eastAsia="tr-TR"/>
              </w:rPr>
              <w:t xml:space="preserve">      </w:t>
            </w:r>
            <w:r w:rsidR="00133E62" w:rsidRPr="00133E62">
              <w:rPr>
                <w:rFonts w:ascii="Cambria" w:eastAsia="Cambria" w:hAnsi="Cambria" w:cs="Cambria"/>
                <w:b/>
                <w:bCs/>
                <w:color w:val="000000"/>
                <w:sz w:val="20"/>
                <w:szCs w:val="20"/>
                <w:lang w:val="en-US" w:eastAsia="tr-TR"/>
              </w:rPr>
              <w:t>2023</w:t>
            </w:r>
          </w:p>
        </w:tc>
        <w:tc>
          <w:tcPr>
            <w:tcW w:w="1370"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C629B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75"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C629B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7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6D0EF8">
        <w:trPr>
          <w:trHeight w:hRule="exact" w:val="630"/>
        </w:trPr>
        <w:tc>
          <w:tcPr>
            <w:tcW w:w="1475"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84"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6D0EF8">
              <w:rPr>
                <w:rFonts w:ascii="Times New Roman" w:eastAsia="Times New Roman" w:hAnsi="Times New Roman" w:cs="Times New Roman"/>
                <w:color w:val="000000"/>
                <w:sz w:val="20"/>
                <w:szCs w:val="20"/>
                <w:lang w:val="en-US" w:eastAsia="tr-TR"/>
              </w:rPr>
              <w:t xml:space="preserve">     </w:t>
            </w:r>
            <w:r w:rsidR="00A0733C">
              <w:rPr>
                <w:rFonts w:ascii="Times New Roman" w:eastAsia="Times New Roman" w:hAnsi="Times New Roman" w:cs="Times New Roman"/>
                <w:color w:val="000000"/>
                <w:sz w:val="20"/>
                <w:szCs w:val="20"/>
                <w:lang w:val="en-US" w:eastAsia="tr-TR"/>
              </w:rPr>
              <w:t>4</w:t>
            </w:r>
          </w:p>
        </w:tc>
        <w:tc>
          <w:tcPr>
            <w:tcW w:w="1475" w:type="dxa"/>
            <w:tcBorders>
              <w:top w:val="nil"/>
              <w:left w:val="nil"/>
              <w:bottom w:val="single" w:sz="4" w:space="0" w:color="auto"/>
              <w:right w:val="single" w:sz="4" w:space="0" w:color="auto"/>
            </w:tcBorders>
            <w:shd w:val="clear" w:color="auto" w:fill="auto"/>
            <w:vAlign w:val="center"/>
            <w:hideMark/>
          </w:tcPr>
          <w:p w:rsidR="00133E62" w:rsidRPr="00CE4D40" w:rsidRDefault="00133E62" w:rsidP="00133E62">
            <w:pPr>
              <w:spacing w:after="0" w:line="240" w:lineRule="auto"/>
              <w:rPr>
                <w:rFonts w:ascii="Times New Roman" w:eastAsia="Times New Roman" w:hAnsi="Times New Roman" w:cs="Times New Roman"/>
                <w:sz w:val="20"/>
                <w:szCs w:val="20"/>
                <w:lang w:eastAsia="tr-TR"/>
              </w:rPr>
            </w:pPr>
            <w:r w:rsidRPr="00CE4D40">
              <w:rPr>
                <w:rFonts w:ascii="Times New Roman" w:eastAsia="Times New Roman" w:hAnsi="Times New Roman" w:cs="Times New Roman"/>
                <w:sz w:val="20"/>
                <w:szCs w:val="20"/>
                <w:lang w:val="en-US" w:eastAsia="tr-TR"/>
              </w:rPr>
              <w:t> </w:t>
            </w:r>
            <w:r w:rsidR="00A0733C">
              <w:rPr>
                <w:rFonts w:ascii="Times New Roman" w:eastAsia="Times New Roman" w:hAnsi="Times New Roman" w:cs="Times New Roman"/>
                <w:sz w:val="20"/>
                <w:szCs w:val="20"/>
                <w:lang w:val="en-US" w:eastAsia="tr-TR"/>
              </w:rPr>
              <w:t xml:space="preserve">             5</w:t>
            </w:r>
          </w:p>
        </w:tc>
        <w:tc>
          <w:tcPr>
            <w:tcW w:w="1476" w:type="dxa"/>
            <w:tcBorders>
              <w:top w:val="nil"/>
              <w:left w:val="nil"/>
              <w:bottom w:val="single" w:sz="4" w:space="0" w:color="auto"/>
              <w:right w:val="single" w:sz="4" w:space="0" w:color="auto"/>
            </w:tcBorders>
            <w:shd w:val="clear" w:color="auto" w:fill="auto"/>
            <w:vAlign w:val="center"/>
            <w:hideMark/>
          </w:tcPr>
          <w:p w:rsidR="00133E62" w:rsidRPr="00CE4D40" w:rsidRDefault="00AF7B66" w:rsidP="00A0733C">
            <w:pPr>
              <w:spacing w:after="0" w:line="240" w:lineRule="auto"/>
              <w:rPr>
                <w:rFonts w:ascii="Times New Roman" w:eastAsia="Times New Roman" w:hAnsi="Times New Roman" w:cs="Times New Roman"/>
                <w:sz w:val="20"/>
                <w:szCs w:val="20"/>
                <w:lang w:eastAsia="tr-TR"/>
              </w:rPr>
            </w:pPr>
            <w:r>
              <w:rPr>
                <w:rFonts w:ascii="Cambria" w:eastAsia="Times New Roman" w:hAnsi="Cambria" w:cs="Calibri"/>
                <w:sz w:val="18"/>
                <w:szCs w:val="18"/>
                <w:lang w:eastAsia="tr-TR"/>
              </w:rPr>
              <w:t xml:space="preserve">            3</w:t>
            </w:r>
          </w:p>
        </w:tc>
        <w:tc>
          <w:tcPr>
            <w:tcW w:w="1370" w:type="dxa"/>
            <w:tcBorders>
              <w:top w:val="nil"/>
              <w:left w:val="nil"/>
              <w:bottom w:val="single" w:sz="4" w:space="0" w:color="auto"/>
              <w:right w:val="single" w:sz="4" w:space="0" w:color="auto"/>
            </w:tcBorders>
            <w:shd w:val="clear" w:color="auto" w:fill="auto"/>
            <w:vAlign w:val="center"/>
            <w:hideMark/>
          </w:tcPr>
          <w:p w:rsidR="00133E62" w:rsidRPr="00CE4D40" w:rsidRDefault="00133E62" w:rsidP="00133E62">
            <w:pPr>
              <w:spacing w:after="0" w:line="240" w:lineRule="auto"/>
              <w:rPr>
                <w:rFonts w:ascii="Times New Roman" w:eastAsia="Times New Roman" w:hAnsi="Times New Roman" w:cs="Times New Roman"/>
                <w:sz w:val="20"/>
                <w:szCs w:val="20"/>
                <w:lang w:eastAsia="tr-TR"/>
              </w:rPr>
            </w:pPr>
            <w:r w:rsidRPr="00CE4D40">
              <w:rPr>
                <w:rFonts w:ascii="Times New Roman" w:eastAsia="Times New Roman" w:hAnsi="Times New Roman" w:cs="Times New Roman"/>
                <w:sz w:val="20"/>
                <w:szCs w:val="20"/>
                <w:lang w:val="en-US" w:eastAsia="tr-TR"/>
              </w:rPr>
              <w:t> </w:t>
            </w:r>
            <w:r w:rsidR="00A0733C">
              <w:rPr>
                <w:rFonts w:ascii="Times New Roman" w:eastAsia="Times New Roman" w:hAnsi="Times New Roman" w:cs="Times New Roman"/>
                <w:sz w:val="20"/>
                <w:szCs w:val="20"/>
                <w:lang w:val="en-US" w:eastAsia="tr-TR"/>
              </w:rPr>
              <w:t xml:space="preserve">           4</w:t>
            </w:r>
          </w:p>
        </w:tc>
        <w:tc>
          <w:tcPr>
            <w:tcW w:w="1475" w:type="dxa"/>
            <w:tcBorders>
              <w:top w:val="nil"/>
              <w:left w:val="nil"/>
              <w:bottom w:val="single" w:sz="4" w:space="0" w:color="auto"/>
              <w:right w:val="single" w:sz="4" w:space="0" w:color="auto"/>
            </w:tcBorders>
            <w:shd w:val="clear" w:color="auto" w:fill="auto"/>
            <w:vAlign w:val="center"/>
            <w:hideMark/>
          </w:tcPr>
          <w:p w:rsidR="00133E62" w:rsidRPr="00CE4D40" w:rsidRDefault="00133E62" w:rsidP="00133E62">
            <w:pPr>
              <w:spacing w:after="0" w:line="240" w:lineRule="auto"/>
              <w:rPr>
                <w:rFonts w:ascii="Times New Roman" w:eastAsia="Times New Roman" w:hAnsi="Times New Roman" w:cs="Times New Roman"/>
                <w:sz w:val="20"/>
                <w:szCs w:val="20"/>
                <w:lang w:eastAsia="tr-TR"/>
              </w:rPr>
            </w:pPr>
            <w:r w:rsidRPr="00CE4D40">
              <w:rPr>
                <w:rFonts w:ascii="Times New Roman" w:eastAsia="Times New Roman" w:hAnsi="Times New Roman" w:cs="Times New Roman"/>
                <w:sz w:val="20"/>
                <w:szCs w:val="20"/>
                <w:lang w:val="en-US" w:eastAsia="tr-TR"/>
              </w:rPr>
              <w:t> </w:t>
            </w:r>
            <w:r w:rsidR="00A0733C">
              <w:rPr>
                <w:rFonts w:ascii="Times New Roman" w:eastAsia="Times New Roman" w:hAnsi="Times New Roman" w:cs="Times New Roman"/>
                <w:sz w:val="20"/>
                <w:szCs w:val="20"/>
                <w:lang w:val="en-US" w:eastAsia="tr-TR"/>
              </w:rPr>
              <w:t xml:space="preserve">        4</w:t>
            </w:r>
          </w:p>
        </w:tc>
        <w:tc>
          <w:tcPr>
            <w:tcW w:w="1476" w:type="dxa"/>
            <w:tcBorders>
              <w:top w:val="nil"/>
              <w:left w:val="nil"/>
              <w:bottom w:val="single" w:sz="4" w:space="0" w:color="auto"/>
              <w:right w:val="single" w:sz="4" w:space="0" w:color="auto"/>
            </w:tcBorders>
            <w:shd w:val="clear" w:color="auto" w:fill="auto"/>
            <w:vAlign w:val="center"/>
            <w:hideMark/>
          </w:tcPr>
          <w:p w:rsidR="00133E62" w:rsidRPr="00CE4D40" w:rsidRDefault="00A0733C" w:rsidP="00A0733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val="en-US" w:eastAsia="tr-TR"/>
              </w:rPr>
              <w:t xml:space="preserve">           </w:t>
            </w:r>
            <w:r w:rsidR="00133E62" w:rsidRPr="00CE4D40">
              <w:rPr>
                <w:rFonts w:ascii="Times New Roman" w:eastAsia="Times New Roman" w:hAnsi="Times New Roman" w:cs="Times New Roman"/>
                <w:sz w:val="20"/>
                <w:szCs w:val="20"/>
                <w:lang w:val="en-US" w:eastAsia="tr-TR"/>
              </w:rPr>
              <w:t> </w:t>
            </w:r>
            <w:r>
              <w:rPr>
                <w:rFonts w:ascii="Cambria" w:eastAsia="Times New Roman" w:hAnsi="Cambria" w:cs="Calibri"/>
                <w:sz w:val="18"/>
                <w:szCs w:val="18"/>
                <w:lang w:eastAsia="tr-TR"/>
              </w:rPr>
              <w:t>2</w:t>
            </w:r>
          </w:p>
        </w:tc>
      </w:tr>
    </w:tbl>
    <w:p w:rsidR="00CE4D40" w:rsidRDefault="00CE4D40" w:rsidP="00E92F8C">
      <w:pPr>
        <w:spacing w:after="72" w:line="240" w:lineRule="auto"/>
        <w:jc w:val="both"/>
        <w:rPr>
          <w:rFonts w:ascii="Times New Roman" w:hAnsi="Times New Roman" w:cs="Times New Roman"/>
          <w:sz w:val="24"/>
        </w:rPr>
      </w:pPr>
    </w:p>
    <w:p w:rsidR="00464CDD" w:rsidRDefault="00464CDD"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sidR="005C37C8">
        <w:rPr>
          <w:rFonts w:ascii="Cambria" w:eastAsia="Cambria" w:hAnsi="Cambria" w:cs="Cambria"/>
          <w:b/>
          <w:position w:val="-1"/>
        </w:rPr>
        <w:t>1</w:t>
      </w:r>
      <w:r w:rsidR="005C37C8">
        <w:rPr>
          <w:rFonts w:ascii="Cambria" w:eastAsia="Cambria" w:hAnsi="Cambria" w:cs="Cambria"/>
          <w:b/>
          <w:spacing w:val="2"/>
          <w:position w:val="-1"/>
        </w:rPr>
        <w:t>1</w:t>
      </w:r>
      <w:r w:rsidR="005C37C8">
        <w:rPr>
          <w:rFonts w:ascii="Cambria" w:eastAsia="Cambria" w:hAnsi="Cambria" w:cs="Cambria"/>
          <w:b/>
          <w:position w:val="-1"/>
        </w:rPr>
        <w:t xml:space="preserve"> Öğretmenlerin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sidR="00C91F0B">
        <w:rPr>
          <w:rFonts w:ascii="Cambria" w:eastAsia="Cambria" w:hAnsi="Cambria" w:cs="Cambria"/>
          <w:b/>
          <w:position w:val="-1"/>
        </w:rPr>
        <w:t xml:space="preserve"> Seminer ve Kurs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r w:rsidR="00941D7B">
        <w:rPr>
          <w:rFonts w:ascii="Cambria" w:eastAsia="Cambria" w:hAnsi="Cambria" w:cs="Cambria"/>
          <w:b/>
          <w:position w:val="-1"/>
        </w:rPr>
        <w:t xml:space="preserve"> Sayıları</w:t>
      </w:r>
    </w:p>
    <w:tbl>
      <w:tblPr>
        <w:tblW w:w="9640" w:type="dxa"/>
        <w:tblInd w:w="-72" w:type="dxa"/>
        <w:tblCellMar>
          <w:left w:w="70" w:type="dxa"/>
          <w:right w:w="70" w:type="dxa"/>
        </w:tblCellMar>
        <w:tblLook w:val="04A0" w:firstRow="1" w:lastRow="0" w:firstColumn="1" w:lastColumn="0" w:noHBand="0" w:noVBand="1"/>
      </w:tblPr>
      <w:tblGrid>
        <w:gridCol w:w="1843"/>
        <w:gridCol w:w="1560"/>
        <w:gridCol w:w="2409"/>
        <w:gridCol w:w="2268"/>
        <w:gridCol w:w="1560"/>
      </w:tblGrid>
      <w:tr w:rsidR="00464CDD" w:rsidRPr="00464CDD" w:rsidTr="008D4D47">
        <w:trPr>
          <w:trHeight w:hRule="exact" w:val="720"/>
        </w:trPr>
        <w:tc>
          <w:tcPr>
            <w:tcW w:w="1843" w:type="dxa"/>
            <w:tcBorders>
              <w:top w:val="single" w:sz="8" w:space="0" w:color="auto"/>
              <w:left w:val="single" w:sz="8" w:space="0" w:color="auto"/>
              <w:bottom w:val="nil"/>
              <w:right w:val="single" w:sz="8" w:space="0" w:color="auto"/>
            </w:tcBorders>
            <w:shd w:val="clear" w:color="000000" w:fill="E1EED9"/>
            <w:vAlign w:val="center"/>
            <w:hideMark/>
          </w:tcPr>
          <w:p w:rsidR="00464CDD" w:rsidRPr="00464CDD" w:rsidRDefault="00464CDD" w:rsidP="00464CDD">
            <w:pPr>
              <w:spacing w:after="0" w:line="240" w:lineRule="auto"/>
              <w:jc w:val="center"/>
              <w:rPr>
                <w:rFonts w:ascii="Cambria" w:eastAsia="Times New Roman" w:hAnsi="Cambria" w:cs="Calibri"/>
                <w:b/>
                <w:bCs/>
                <w:color w:val="000000"/>
                <w:sz w:val="20"/>
                <w:szCs w:val="20"/>
                <w:lang w:eastAsia="tr-TR"/>
              </w:rPr>
            </w:pPr>
            <w:proofErr w:type="spellStart"/>
            <w:r w:rsidRPr="00464CDD">
              <w:rPr>
                <w:rFonts w:ascii="Cambria" w:eastAsia="Times New Roman" w:hAnsi="Cambria" w:cs="Calibri"/>
                <w:b/>
                <w:bCs/>
                <w:color w:val="000000"/>
                <w:sz w:val="20"/>
                <w:szCs w:val="20"/>
                <w:lang w:val="en-US" w:eastAsia="tr-TR"/>
              </w:rPr>
              <w:t>Adı</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ve</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Soyadı</w:t>
            </w:r>
            <w:proofErr w:type="spellEnd"/>
          </w:p>
        </w:tc>
        <w:tc>
          <w:tcPr>
            <w:tcW w:w="1560" w:type="dxa"/>
            <w:tcBorders>
              <w:top w:val="single" w:sz="8" w:space="0" w:color="auto"/>
              <w:left w:val="nil"/>
              <w:bottom w:val="nil"/>
              <w:right w:val="single" w:sz="8" w:space="0" w:color="auto"/>
            </w:tcBorders>
            <w:shd w:val="clear" w:color="000000" w:fill="E1EED9"/>
            <w:vAlign w:val="center"/>
            <w:hideMark/>
          </w:tcPr>
          <w:p w:rsidR="00464CDD" w:rsidRPr="00464CDD" w:rsidRDefault="00464CDD" w:rsidP="00464CDD">
            <w:pPr>
              <w:spacing w:after="0" w:line="240" w:lineRule="auto"/>
              <w:jc w:val="center"/>
              <w:rPr>
                <w:rFonts w:ascii="Cambria" w:eastAsia="Times New Roman" w:hAnsi="Cambria" w:cs="Calibri"/>
                <w:b/>
                <w:bCs/>
                <w:color w:val="000000"/>
                <w:sz w:val="20"/>
                <w:szCs w:val="20"/>
                <w:lang w:eastAsia="tr-TR"/>
              </w:rPr>
            </w:pPr>
            <w:proofErr w:type="spellStart"/>
            <w:r w:rsidRPr="00464CDD">
              <w:rPr>
                <w:rFonts w:ascii="Cambria" w:eastAsia="Times New Roman" w:hAnsi="Cambria" w:cs="Calibri"/>
                <w:b/>
                <w:bCs/>
                <w:color w:val="000000"/>
                <w:sz w:val="20"/>
                <w:szCs w:val="20"/>
                <w:lang w:val="en-US" w:eastAsia="tr-TR"/>
              </w:rPr>
              <w:t>Görevi</w:t>
            </w:r>
            <w:proofErr w:type="spellEnd"/>
          </w:p>
        </w:tc>
        <w:tc>
          <w:tcPr>
            <w:tcW w:w="2409" w:type="dxa"/>
            <w:tcBorders>
              <w:top w:val="single" w:sz="8" w:space="0" w:color="auto"/>
              <w:left w:val="nil"/>
              <w:bottom w:val="nil"/>
              <w:right w:val="single" w:sz="8" w:space="0" w:color="auto"/>
            </w:tcBorders>
            <w:shd w:val="clear" w:color="000000" w:fill="E1EED9"/>
            <w:vAlign w:val="center"/>
            <w:hideMark/>
          </w:tcPr>
          <w:p w:rsidR="00464CDD" w:rsidRPr="00464CDD" w:rsidRDefault="00464CDD" w:rsidP="00464CDD">
            <w:pPr>
              <w:spacing w:after="0" w:line="240" w:lineRule="auto"/>
              <w:jc w:val="center"/>
              <w:rPr>
                <w:rFonts w:ascii="Cambria" w:eastAsia="Times New Roman" w:hAnsi="Cambria" w:cs="Calibri"/>
                <w:b/>
                <w:bCs/>
                <w:color w:val="000000"/>
                <w:sz w:val="20"/>
                <w:szCs w:val="20"/>
                <w:lang w:eastAsia="tr-TR"/>
              </w:rPr>
            </w:pPr>
            <w:proofErr w:type="spellStart"/>
            <w:r w:rsidRPr="00464CDD">
              <w:rPr>
                <w:rFonts w:ascii="Cambria" w:eastAsia="Times New Roman" w:hAnsi="Cambria" w:cs="Calibri"/>
                <w:b/>
                <w:bCs/>
                <w:color w:val="000000"/>
                <w:sz w:val="20"/>
                <w:szCs w:val="20"/>
                <w:lang w:val="en-US" w:eastAsia="tr-TR"/>
              </w:rPr>
              <w:t>Katıldığı</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Çalışmanın</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Adı</w:t>
            </w:r>
            <w:proofErr w:type="spellEnd"/>
          </w:p>
        </w:tc>
        <w:tc>
          <w:tcPr>
            <w:tcW w:w="2268" w:type="dxa"/>
            <w:tcBorders>
              <w:top w:val="single" w:sz="8" w:space="0" w:color="auto"/>
              <w:left w:val="nil"/>
              <w:bottom w:val="nil"/>
              <w:right w:val="single" w:sz="8" w:space="0" w:color="auto"/>
            </w:tcBorders>
            <w:shd w:val="clear" w:color="000000" w:fill="E1EED9"/>
            <w:vAlign w:val="center"/>
            <w:hideMark/>
          </w:tcPr>
          <w:p w:rsidR="00464CDD" w:rsidRPr="00464CDD" w:rsidRDefault="00464CDD" w:rsidP="00464CDD">
            <w:pPr>
              <w:spacing w:after="0" w:line="240" w:lineRule="auto"/>
              <w:jc w:val="center"/>
              <w:rPr>
                <w:rFonts w:ascii="Cambria" w:eastAsia="Times New Roman" w:hAnsi="Cambria" w:cs="Calibri"/>
                <w:b/>
                <w:bCs/>
                <w:color w:val="000000"/>
                <w:sz w:val="20"/>
                <w:szCs w:val="20"/>
                <w:lang w:eastAsia="tr-TR"/>
              </w:rPr>
            </w:pPr>
            <w:proofErr w:type="spellStart"/>
            <w:r w:rsidRPr="00464CDD">
              <w:rPr>
                <w:rFonts w:ascii="Cambria" w:eastAsia="Times New Roman" w:hAnsi="Cambria" w:cs="Calibri"/>
                <w:b/>
                <w:bCs/>
                <w:color w:val="000000"/>
                <w:sz w:val="20"/>
                <w:szCs w:val="20"/>
                <w:lang w:val="en-US" w:eastAsia="tr-TR"/>
              </w:rPr>
              <w:t>Katıldığı</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Yıl</w:t>
            </w:r>
            <w:proofErr w:type="spellEnd"/>
          </w:p>
        </w:tc>
        <w:tc>
          <w:tcPr>
            <w:tcW w:w="1560" w:type="dxa"/>
            <w:tcBorders>
              <w:top w:val="single" w:sz="8" w:space="0" w:color="auto"/>
              <w:left w:val="nil"/>
              <w:bottom w:val="nil"/>
              <w:right w:val="single" w:sz="8" w:space="0" w:color="auto"/>
            </w:tcBorders>
            <w:shd w:val="clear" w:color="000000" w:fill="E1EED9"/>
            <w:vAlign w:val="center"/>
            <w:hideMark/>
          </w:tcPr>
          <w:p w:rsidR="00464CDD" w:rsidRPr="00464CDD" w:rsidRDefault="00464CDD" w:rsidP="00464CDD">
            <w:pPr>
              <w:spacing w:after="0" w:line="240" w:lineRule="auto"/>
              <w:jc w:val="center"/>
              <w:rPr>
                <w:rFonts w:ascii="Cambria" w:eastAsia="Times New Roman" w:hAnsi="Cambria" w:cs="Calibri"/>
                <w:b/>
                <w:bCs/>
                <w:color w:val="000000"/>
                <w:sz w:val="20"/>
                <w:szCs w:val="20"/>
                <w:lang w:eastAsia="tr-TR"/>
              </w:rPr>
            </w:pPr>
            <w:proofErr w:type="spellStart"/>
            <w:r w:rsidRPr="00464CDD">
              <w:rPr>
                <w:rFonts w:ascii="Cambria" w:eastAsia="Times New Roman" w:hAnsi="Cambria" w:cs="Calibri"/>
                <w:b/>
                <w:bCs/>
                <w:color w:val="000000"/>
                <w:sz w:val="20"/>
                <w:szCs w:val="20"/>
                <w:lang w:val="en-US" w:eastAsia="tr-TR"/>
              </w:rPr>
              <w:t>Belge</w:t>
            </w:r>
            <w:proofErr w:type="spellEnd"/>
            <w:r w:rsidRPr="00464CDD">
              <w:rPr>
                <w:rFonts w:ascii="Cambria" w:eastAsia="Times New Roman" w:hAnsi="Cambria" w:cs="Calibri"/>
                <w:b/>
                <w:bCs/>
                <w:color w:val="000000"/>
                <w:sz w:val="20"/>
                <w:szCs w:val="20"/>
                <w:lang w:val="en-US" w:eastAsia="tr-TR"/>
              </w:rPr>
              <w:t xml:space="preserve"> </w:t>
            </w:r>
            <w:proofErr w:type="spellStart"/>
            <w:r w:rsidRPr="00464CDD">
              <w:rPr>
                <w:rFonts w:ascii="Cambria" w:eastAsia="Times New Roman" w:hAnsi="Cambria" w:cs="Calibri"/>
                <w:b/>
                <w:bCs/>
                <w:color w:val="000000"/>
                <w:sz w:val="20"/>
                <w:szCs w:val="20"/>
                <w:lang w:val="en-US" w:eastAsia="tr-TR"/>
              </w:rPr>
              <w:t>Sayısı</w:t>
            </w:r>
            <w:proofErr w:type="spellEnd"/>
          </w:p>
        </w:tc>
      </w:tr>
      <w:tr w:rsidR="00464CDD" w:rsidRPr="00464CDD" w:rsidTr="008D4D47">
        <w:trPr>
          <w:trHeight w:hRule="exact" w:val="586"/>
        </w:trPr>
        <w:tc>
          <w:tcPr>
            <w:tcW w:w="1843"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val="en-US" w:eastAsia="tr-TR"/>
              </w:rPr>
              <w:t>ABBAS ÜÇKARDEŞ</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val="en-US" w:eastAsia="tr-TR"/>
              </w:rPr>
              <w:t>ÖĞRETMEN</w:t>
            </w:r>
          </w:p>
        </w:tc>
        <w:tc>
          <w:tcPr>
            <w:tcW w:w="2409" w:type="dxa"/>
            <w:tcBorders>
              <w:top w:val="single" w:sz="4" w:space="0" w:color="auto"/>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2023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4</w:t>
            </w:r>
          </w:p>
        </w:tc>
      </w:tr>
      <w:tr w:rsidR="00464CDD" w:rsidRPr="00464CDD" w:rsidTr="008D4D47">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val="en-US"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1</w:t>
            </w:r>
          </w:p>
        </w:tc>
      </w:tr>
      <w:tr w:rsidR="00464CDD" w:rsidRPr="00464CDD" w:rsidTr="008D4D47">
        <w:trPr>
          <w:trHeight w:hRule="exact" w:val="484"/>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BAKİ KOÇYİĞİT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val="en-US"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7</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1</w:t>
            </w:r>
            <w:r w:rsidRPr="00464CDD">
              <w:rPr>
                <w:rFonts w:ascii="Cambria" w:eastAsia="Times New Roman" w:hAnsi="Cambria" w:cs="Calibri"/>
                <w:sz w:val="18"/>
                <w:szCs w:val="18"/>
                <w:lang w:eastAsia="tr-TR"/>
              </w:rPr>
              <w:t> </w:t>
            </w:r>
          </w:p>
        </w:tc>
      </w:tr>
      <w:tr w:rsidR="00464CDD" w:rsidRPr="00464CDD" w:rsidTr="008D4D47">
        <w:trPr>
          <w:trHeight w:hRule="exact" w:val="538"/>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val="en-US" w:eastAsia="tr-TR"/>
              </w:rPr>
              <w:t>CANAN SÖZMEZ</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val="en-US"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5</w:t>
            </w:r>
            <w:r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0</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val="en-US" w:eastAsia="tr-TR"/>
              </w:rPr>
              <w:t>ESRA ÖZ</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BB6E0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2023</w:t>
            </w:r>
            <w:r w:rsidR="00464CDD" w:rsidRPr="00464CDD">
              <w:rPr>
                <w:rFonts w:ascii="Cambria" w:eastAsia="Times New Roman" w:hAnsi="Cambria" w:cs="Calibri"/>
                <w:sz w:val="18"/>
                <w:szCs w:val="18"/>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14</w:t>
            </w:r>
            <w:r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val="en-US"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3</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eastAsia="tr-TR"/>
              </w:rPr>
              <w:t>FATİH KOÇ</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w:t>
            </w:r>
            <w:r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0</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eastAsia="tr-TR"/>
              </w:rPr>
              <w:t>NURHAN KUŞ</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5</w:t>
            </w:r>
            <w:r w:rsidR="00464CDD"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0</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eastAsia="tr-TR"/>
              </w:rPr>
              <w:t>SELÇUK MUTLU</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2023</w:t>
            </w:r>
            <w:r w:rsidR="00464CDD" w:rsidRPr="00464CDD">
              <w:rPr>
                <w:rFonts w:ascii="Cambria" w:eastAsia="Times New Roman" w:hAnsi="Cambria" w:cs="Calibri"/>
                <w:sz w:val="18"/>
                <w:szCs w:val="18"/>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 </w:t>
            </w:r>
            <w:r w:rsidR="005C37C8">
              <w:rPr>
                <w:rFonts w:ascii="Cambria" w:eastAsia="Times New Roman" w:hAnsi="Cambria" w:cs="Calibri"/>
                <w:sz w:val="18"/>
                <w:szCs w:val="18"/>
                <w:lang w:eastAsia="tr-TR"/>
              </w:rPr>
              <w:t>5</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0</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eastAsia="tr-TR"/>
              </w:rPr>
              <w:t>SONER AKSOY</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2023</w:t>
            </w:r>
            <w:r w:rsidR="00464CDD" w:rsidRPr="00464CDD">
              <w:rPr>
                <w:rFonts w:ascii="Cambria" w:eastAsia="Times New Roman" w:hAnsi="Cambria" w:cs="Calibri"/>
                <w:sz w:val="18"/>
                <w:szCs w:val="18"/>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7</w:t>
            </w:r>
            <w:r w:rsidR="00464CDD"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4</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464CDD" w:rsidP="00464CDD">
            <w:pPr>
              <w:spacing w:after="0" w:line="240" w:lineRule="auto"/>
              <w:jc w:val="center"/>
              <w:rPr>
                <w:rFonts w:ascii="Times New Roman" w:eastAsia="Times New Roman" w:hAnsi="Times New Roman" w:cs="Times New Roman"/>
                <w:color w:val="000000"/>
                <w:sz w:val="20"/>
                <w:szCs w:val="20"/>
                <w:lang w:eastAsia="tr-TR"/>
              </w:rPr>
            </w:pPr>
            <w:r w:rsidRPr="00464CDD">
              <w:rPr>
                <w:rFonts w:ascii="Times New Roman" w:eastAsia="Times New Roman" w:hAnsi="Times New Roman" w:cs="Times New Roman"/>
                <w:color w:val="000000"/>
                <w:sz w:val="20"/>
                <w:szCs w:val="20"/>
                <w:lang w:eastAsia="tr-TR"/>
              </w:rPr>
              <w:t>YASİN YÜCE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 </w:t>
            </w:r>
            <w:r w:rsidR="005C37C8">
              <w:rPr>
                <w:rFonts w:ascii="Cambria" w:eastAsia="Times New Roman" w:hAnsi="Cambria" w:cs="Calibri"/>
                <w:sz w:val="18"/>
                <w:szCs w:val="18"/>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9</w:t>
            </w:r>
            <w:r w:rsidR="00464CDD" w:rsidRPr="00464CDD">
              <w:rPr>
                <w:rFonts w:ascii="Cambria" w:eastAsia="Times New Roman" w:hAnsi="Cambria" w:cs="Calibri"/>
                <w:sz w:val="18"/>
                <w:szCs w:val="18"/>
                <w:lang w:eastAsia="tr-TR"/>
              </w:rPr>
              <w:t> </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4</w:t>
            </w:r>
          </w:p>
        </w:tc>
      </w:tr>
      <w:tr w:rsidR="00464CDD" w:rsidRPr="00464CDD" w:rsidTr="008D4D47">
        <w:trPr>
          <w:trHeight w:val="300"/>
        </w:trPr>
        <w:tc>
          <w:tcPr>
            <w:tcW w:w="1843" w:type="dxa"/>
            <w:vMerge w:val="restart"/>
            <w:tcBorders>
              <w:top w:val="nil"/>
              <w:left w:val="single" w:sz="4" w:space="0" w:color="auto"/>
              <w:bottom w:val="single" w:sz="4" w:space="0" w:color="auto"/>
              <w:right w:val="single" w:sz="4" w:space="0" w:color="auto"/>
            </w:tcBorders>
            <w:shd w:val="clear" w:color="000000" w:fill="E1EED9"/>
            <w:vAlign w:val="center"/>
            <w:hideMark/>
          </w:tcPr>
          <w:p w:rsidR="00464CDD" w:rsidRPr="00464CDD" w:rsidRDefault="005C37C8" w:rsidP="00464CD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YAŞAR YÜCE</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color w:val="000000"/>
                <w:sz w:val="20"/>
                <w:szCs w:val="20"/>
                <w:lang w:eastAsia="tr-TR"/>
              </w:rPr>
            </w:pPr>
            <w:r w:rsidRPr="00464CDD">
              <w:rPr>
                <w:rFonts w:ascii="Cambria" w:eastAsia="Times New Roman" w:hAnsi="Cambria" w:cs="Calibri"/>
                <w:color w:val="000000"/>
                <w:sz w:val="20"/>
                <w:szCs w:val="20"/>
                <w:lang w:eastAsia="tr-TR"/>
              </w:rPr>
              <w:t>ÖĞRETMEN</w:t>
            </w:r>
          </w:p>
        </w:tc>
        <w:tc>
          <w:tcPr>
            <w:tcW w:w="2409" w:type="dxa"/>
            <w:tcBorders>
              <w:top w:val="nil"/>
              <w:left w:val="nil"/>
              <w:bottom w:val="single" w:sz="4" w:space="0" w:color="auto"/>
              <w:right w:val="single" w:sz="4" w:space="0" w:color="auto"/>
            </w:tcBorders>
            <w:shd w:val="clear" w:color="auto" w:fill="auto"/>
            <w:hideMark/>
          </w:tcPr>
          <w:p w:rsidR="00464CDD" w:rsidRDefault="00464CDD" w:rsidP="00464CDD">
            <w:pPr>
              <w:jc w:val="center"/>
            </w:pPr>
            <w:r w:rsidRPr="00397B25">
              <w:t>Kurs</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2023</w:t>
            </w:r>
            <w:r w:rsidR="00464CDD" w:rsidRPr="00464CDD">
              <w:rPr>
                <w:rFonts w:ascii="Cambria" w:eastAsia="Times New Roman" w:hAnsi="Cambria" w:cs="Calibri"/>
                <w:sz w:val="18"/>
                <w:szCs w:val="18"/>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r w:rsidRPr="00464CDD">
              <w:rPr>
                <w:rFonts w:ascii="Cambria" w:eastAsia="Times New Roman" w:hAnsi="Cambria" w:cs="Calibri"/>
                <w:sz w:val="18"/>
                <w:szCs w:val="18"/>
                <w:lang w:eastAsia="tr-TR"/>
              </w:rPr>
              <w:t> </w:t>
            </w:r>
            <w:r w:rsidR="005C37C8">
              <w:rPr>
                <w:rFonts w:ascii="Cambria" w:eastAsia="Times New Roman" w:hAnsi="Cambria" w:cs="Calibri"/>
                <w:sz w:val="18"/>
                <w:szCs w:val="18"/>
                <w:lang w:eastAsia="tr-TR"/>
              </w:rPr>
              <w:t>14</w:t>
            </w:r>
          </w:p>
        </w:tc>
      </w:tr>
      <w:tr w:rsidR="00464CDD" w:rsidRPr="00464CDD" w:rsidTr="008D4D47">
        <w:trPr>
          <w:trHeight w:val="300"/>
        </w:trPr>
        <w:tc>
          <w:tcPr>
            <w:tcW w:w="1843"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Times New Roman" w:eastAsia="Times New Roman" w:hAnsi="Times New Roman" w:cs="Times New Roman"/>
                <w:color w:val="000000"/>
                <w:sz w:val="20"/>
                <w:szCs w:val="20"/>
                <w:lang w:eastAsia="tr-TR"/>
              </w:rPr>
            </w:pPr>
          </w:p>
        </w:tc>
        <w:tc>
          <w:tcPr>
            <w:tcW w:w="1560" w:type="dxa"/>
            <w:vMerge/>
            <w:tcBorders>
              <w:top w:val="nil"/>
              <w:left w:val="single" w:sz="4" w:space="0" w:color="auto"/>
              <w:bottom w:val="single" w:sz="4" w:space="0" w:color="auto"/>
              <w:right w:val="single" w:sz="4" w:space="0" w:color="auto"/>
            </w:tcBorders>
            <w:vAlign w:val="center"/>
            <w:hideMark/>
          </w:tcPr>
          <w:p w:rsidR="00464CDD" w:rsidRPr="00464CDD" w:rsidRDefault="00464CDD" w:rsidP="00464CDD">
            <w:pPr>
              <w:spacing w:after="0" w:line="240" w:lineRule="auto"/>
              <w:rPr>
                <w:rFonts w:ascii="Cambria" w:eastAsia="Times New Roman" w:hAnsi="Cambria" w:cs="Calibri"/>
                <w:color w:val="000000"/>
                <w:sz w:val="20"/>
                <w:szCs w:val="20"/>
                <w:lang w:eastAsia="tr-TR"/>
              </w:rPr>
            </w:pPr>
          </w:p>
        </w:tc>
        <w:tc>
          <w:tcPr>
            <w:tcW w:w="2409" w:type="dxa"/>
            <w:tcBorders>
              <w:top w:val="nil"/>
              <w:left w:val="nil"/>
              <w:bottom w:val="single" w:sz="4" w:space="0" w:color="auto"/>
              <w:right w:val="single" w:sz="4" w:space="0" w:color="auto"/>
            </w:tcBorders>
            <w:shd w:val="clear" w:color="auto" w:fill="auto"/>
            <w:hideMark/>
          </w:tcPr>
          <w:p w:rsidR="00464CDD" w:rsidRPr="00397B25" w:rsidRDefault="00464CDD" w:rsidP="00464CDD">
            <w:pPr>
              <w:jc w:val="center"/>
            </w:pPr>
            <w:r w:rsidRPr="00397B25">
              <w:t>Seminer</w:t>
            </w:r>
          </w:p>
        </w:tc>
        <w:tc>
          <w:tcPr>
            <w:tcW w:w="2268" w:type="dxa"/>
            <w:tcBorders>
              <w:top w:val="nil"/>
              <w:left w:val="nil"/>
              <w:bottom w:val="single" w:sz="4" w:space="0" w:color="auto"/>
              <w:right w:val="single" w:sz="4" w:space="0" w:color="auto"/>
            </w:tcBorders>
            <w:shd w:val="clear" w:color="auto" w:fill="auto"/>
            <w:vAlign w:val="center"/>
            <w:hideMark/>
          </w:tcPr>
          <w:p w:rsidR="00464CDD" w:rsidRPr="00464CDD" w:rsidRDefault="00464CDD" w:rsidP="00464CDD">
            <w:pPr>
              <w:spacing w:after="0" w:line="240" w:lineRule="auto"/>
              <w:jc w:val="center"/>
              <w:rPr>
                <w:rFonts w:ascii="Times New Roman" w:eastAsia="Times New Roman" w:hAnsi="Times New Roman" w:cs="Times New Roman"/>
                <w:sz w:val="20"/>
                <w:szCs w:val="20"/>
                <w:lang w:eastAsia="tr-TR"/>
              </w:rPr>
            </w:pPr>
            <w:r w:rsidRPr="00464CDD">
              <w:rPr>
                <w:rFonts w:ascii="Times New Roman" w:eastAsia="Times New Roman" w:hAnsi="Times New Roman" w:cs="Times New Roman"/>
                <w:sz w:val="20"/>
                <w:szCs w:val="20"/>
                <w:lang w:eastAsia="tr-TR"/>
              </w:rPr>
              <w:t>2023</w:t>
            </w:r>
          </w:p>
        </w:tc>
        <w:tc>
          <w:tcPr>
            <w:tcW w:w="1560" w:type="dxa"/>
            <w:tcBorders>
              <w:top w:val="nil"/>
              <w:left w:val="nil"/>
              <w:bottom w:val="single" w:sz="4" w:space="0" w:color="auto"/>
              <w:right w:val="single" w:sz="4" w:space="0" w:color="auto"/>
            </w:tcBorders>
            <w:shd w:val="clear" w:color="auto" w:fill="auto"/>
            <w:vAlign w:val="center"/>
            <w:hideMark/>
          </w:tcPr>
          <w:p w:rsidR="00464CDD" w:rsidRPr="00464CDD" w:rsidRDefault="005C37C8" w:rsidP="00464CDD">
            <w:pPr>
              <w:spacing w:after="0" w:line="240" w:lineRule="auto"/>
              <w:jc w:val="center"/>
              <w:rPr>
                <w:rFonts w:ascii="Cambria" w:eastAsia="Times New Roman" w:hAnsi="Cambria" w:cs="Calibri"/>
                <w:sz w:val="18"/>
                <w:szCs w:val="18"/>
                <w:lang w:eastAsia="tr-TR"/>
              </w:rPr>
            </w:pPr>
            <w:r>
              <w:rPr>
                <w:rFonts w:ascii="Cambria" w:eastAsia="Times New Roman" w:hAnsi="Cambria" w:cs="Calibri"/>
                <w:sz w:val="18"/>
                <w:szCs w:val="18"/>
                <w:lang w:eastAsia="tr-TR"/>
              </w:rPr>
              <w:t>1</w:t>
            </w:r>
          </w:p>
        </w:tc>
      </w:tr>
      <w:tr w:rsidR="00464CDD" w:rsidRPr="00464CDD" w:rsidTr="008D4D47">
        <w:trPr>
          <w:trHeight w:val="300"/>
        </w:trPr>
        <w:tc>
          <w:tcPr>
            <w:tcW w:w="1843" w:type="dxa"/>
            <w:tcBorders>
              <w:top w:val="nil"/>
              <w:left w:val="nil"/>
              <w:bottom w:val="nil"/>
              <w:right w:val="nil"/>
            </w:tcBorders>
            <w:shd w:val="clear" w:color="auto" w:fill="auto"/>
            <w:noWrap/>
            <w:vAlign w:val="bottom"/>
            <w:hideMark/>
          </w:tcPr>
          <w:p w:rsidR="00464CDD" w:rsidRPr="00464CDD" w:rsidRDefault="00464CDD" w:rsidP="00464CDD">
            <w:pPr>
              <w:spacing w:after="0" w:line="240" w:lineRule="auto"/>
              <w:jc w:val="center"/>
              <w:rPr>
                <w:rFonts w:ascii="Cambria" w:eastAsia="Times New Roman" w:hAnsi="Cambria" w:cs="Calibri"/>
                <w:sz w:val="18"/>
                <w:szCs w:val="18"/>
                <w:lang w:eastAsia="tr-TR"/>
              </w:rPr>
            </w:pPr>
          </w:p>
        </w:tc>
        <w:tc>
          <w:tcPr>
            <w:tcW w:w="1560" w:type="dxa"/>
            <w:tcBorders>
              <w:top w:val="nil"/>
              <w:left w:val="nil"/>
              <w:bottom w:val="nil"/>
              <w:right w:val="nil"/>
            </w:tcBorders>
            <w:shd w:val="clear" w:color="auto" w:fill="auto"/>
            <w:noWrap/>
            <w:vAlign w:val="bottom"/>
            <w:hideMark/>
          </w:tcPr>
          <w:p w:rsidR="00464CDD" w:rsidRPr="00464CDD" w:rsidRDefault="00464CDD" w:rsidP="00464CDD">
            <w:pPr>
              <w:spacing w:after="0" w:line="240" w:lineRule="auto"/>
              <w:rPr>
                <w:rFonts w:ascii="Times New Roman" w:eastAsia="Times New Roman" w:hAnsi="Times New Roman" w:cs="Times New Roman"/>
                <w:sz w:val="20"/>
                <w:szCs w:val="20"/>
                <w:lang w:eastAsia="tr-TR"/>
              </w:rPr>
            </w:pPr>
          </w:p>
        </w:tc>
        <w:tc>
          <w:tcPr>
            <w:tcW w:w="2409" w:type="dxa"/>
            <w:tcBorders>
              <w:top w:val="nil"/>
              <w:left w:val="nil"/>
              <w:bottom w:val="nil"/>
              <w:right w:val="nil"/>
            </w:tcBorders>
            <w:shd w:val="clear" w:color="auto" w:fill="auto"/>
            <w:noWrap/>
            <w:vAlign w:val="bottom"/>
            <w:hideMark/>
          </w:tcPr>
          <w:p w:rsidR="00464CDD" w:rsidRPr="00464CDD" w:rsidRDefault="00464CDD" w:rsidP="00464CDD">
            <w:pPr>
              <w:spacing w:after="0" w:line="240" w:lineRule="auto"/>
              <w:rPr>
                <w:rFonts w:ascii="Times New Roman" w:eastAsia="Times New Roman" w:hAnsi="Times New Roman" w:cs="Times New Roman"/>
                <w:sz w:val="20"/>
                <w:szCs w:val="20"/>
                <w:lang w:eastAsia="tr-TR"/>
              </w:rPr>
            </w:pPr>
          </w:p>
        </w:tc>
        <w:tc>
          <w:tcPr>
            <w:tcW w:w="2268" w:type="dxa"/>
            <w:tcBorders>
              <w:top w:val="nil"/>
              <w:left w:val="nil"/>
              <w:bottom w:val="nil"/>
              <w:right w:val="nil"/>
            </w:tcBorders>
            <w:shd w:val="clear" w:color="auto" w:fill="auto"/>
            <w:noWrap/>
            <w:vAlign w:val="bottom"/>
            <w:hideMark/>
          </w:tcPr>
          <w:p w:rsidR="00464CDD" w:rsidRPr="00464CDD" w:rsidRDefault="00464CDD" w:rsidP="00464CDD">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shd w:val="clear" w:color="auto" w:fill="auto"/>
            <w:noWrap/>
            <w:vAlign w:val="bottom"/>
            <w:hideMark/>
          </w:tcPr>
          <w:p w:rsidR="00464CDD" w:rsidRPr="00464CDD" w:rsidRDefault="00464CDD" w:rsidP="00464CDD">
            <w:pPr>
              <w:spacing w:after="0" w:line="240" w:lineRule="auto"/>
              <w:rPr>
                <w:rFonts w:ascii="Times New Roman" w:eastAsia="Times New Roman" w:hAnsi="Times New Roman" w:cs="Times New Roman"/>
                <w:sz w:val="20"/>
                <w:szCs w:val="20"/>
                <w:lang w:eastAsia="tr-TR"/>
              </w:rPr>
            </w:pPr>
          </w:p>
        </w:tc>
      </w:tr>
    </w:tbl>
    <w:p w:rsidR="00941D7B" w:rsidRDefault="00941D7B" w:rsidP="00E92F8C">
      <w:pPr>
        <w:spacing w:after="72" w:line="240" w:lineRule="auto"/>
        <w:jc w:val="both"/>
        <w:rPr>
          <w:rFonts w:ascii="Times New Roman" w:hAnsi="Times New Roman" w:cs="Times New Roman"/>
          <w:sz w:val="24"/>
        </w:rPr>
      </w:pPr>
    </w:p>
    <w:p w:rsidR="00BB6E0D" w:rsidRDefault="00BB6E0D"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622" w:type="dxa"/>
        <w:tblLayout w:type="fixed"/>
        <w:tblCellMar>
          <w:left w:w="0" w:type="dxa"/>
          <w:right w:w="0" w:type="dxa"/>
        </w:tblCellMar>
        <w:tblLook w:val="01E0" w:firstRow="1" w:lastRow="1" w:firstColumn="1" w:lastColumn="1" w:noHBand="0" w:noVBand="0"/>
      </w:tblPr>
      <w:tblGrid>
        <w:gridCol w:w="1571"/>
        <w:gridCol w:w="1990"/>
        <w:gridCol w:w="1114"/>
        <w:gridCol w:w="950"/>
        <w:gridCol w:w="1110"/>
        <w:gridCol w:w="988"/>
        <w:gridCol w:w="1899"/>
      </w:tblGrid>
      <w:tr w:rsidR="00133E62" w:rsidTr="00941D7B">
        <w:trPr>
          <w:trHeight w:hRule="exact" w:val="613"/>
        </w:trPr>
        <w:tc>
          <w:tcPr>
            <w:tcW w:w="157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9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1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5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1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941D7B">
        <w:trPr>
          <w:trHeight w:hRule="exact" w:val="461"/>
        </w:trPr>
        <w:tc>
          <w:tcPr>
            <w:tcW w:w="1571" w:type="dxa"/>
            <w:tcBorders>
              <w:top w:val="single" w:sz="7" w:space="0" w:color="000000"/>
              <w:left w:val="single" w:sz="7" w:space="0" w:color="000000"/>
              <w:bottom w:val="single" w:sz="7" w:space="0" w:color="000000"/>
              <w:right w:val="single" w:sz="7" w:space="0" w:color="000000"/>
            </w:tcBorders>
            <w:vAlign w:val="center"/>
          </w:tcPr>
          <w:p w:rsidR="00133E62" w:rsidRDefault="00133E62" w:rsidP="00012B11">
            <w:pPr>
              <w:spacing w:before="8"/>
              <w:ind w:left="100"/>
              <w:jc w:val="center"/>
              <w:rPr>
                <w:rFonts w:ascii="Cambria" w:eastAsia="Cambria" w:hAnsi="Cambria" w:cs="Cambria"/>
              </w:rPr>
            </w:pPr>
            <w:r>
              <w:rPr>
                <w:rFonts w:ascii="Cambria" w:eastAsia="Cambria" w:hAnsi="Cambria" w:cs="Cambria"/>
              </w:rPr>
              <w:t>1</w:t>
            </w:r>
          </w:p>
        </w:tc>
        <w:tc>
          <w:tcPr>
            <w:tcW w:w="1990" w:type="dxa"/>
            <w:tcBorders>
              <w:top w:val="single" w:sz="7" w:space="0" w:color="000000"/>
              <w:left w:val="single" w:sz="7" w:space="0" w:color="000000"/>
              <w:bottom w:val="single" w:sz="7" w:space="0" w:color="000000"/>
              <w:right w:val="single" w:sz="7" w:space="0" w:color="000000"/>
            </w:tcBorders>
            <w:vAlign w:val="center"/>
          </w:tcPr>
          <w:p w:rsidR="00133E62" w:rsidRDefault="00133E62" w:rsidP="00012B11">
            <w:pPr>
              <w:spacing w:before="8"/>
              <w:ind w:left="143"/>
              <w:jc w:val="center"/>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14" w:type="dxa"/>
            <w:tcBorders>
              <w:top w:val="single" w:sz="7" w:space="0" w:color="000000"/>
              <w:left w:val="single" w:sz="7" w:space="0" w:color="000000"/>
              <w:bottom w:val="single" w:sz="7" w:space="0" w:color="000000"/>
              <w:right w:val="single" w:sz="7" w:space="0" w:color="000000"/>
            </w:tcBorders>
            <w:vAlign w:val="center"/>
          </w:tcPr>
          <w:p w:rsidR="00133E62" w:rsidRDefault="009263B3" w:rsidP="00012B11">
            <w:pPr>
              <w:jc w:val="center"/>
            </w:pPr>
            <w:r>
              <w:t>0</w:t>
            </w:r>
          </w:p>
        </w:tc>
        <w:tc>
          <w:tcPr>
            <w:tcW w:w="950" w:type="dxa"/>
            <w:tcBorders>
              <w:top w:val="single" w:sz="7" w:space="0" w:color="000000"/>
              <w:left w:val="single" w:sz="7" w:space="0" w:color="000000"/>
              <w:bottom w:val="single" w:sz="7" w:space="0" w:color="000000"/>
              <w:right w:val="single" w:sz="7" w:space="0" w:color="000000"/>
            </w:tcBorders>
            <w:vAlign w:val="center"/>
          </w:tcPr>
          <w:p w:rsidR="00133E62" w:rsidRDefault="009263B3" w:rsidP="00012B11">
            <w:pPr>
              <w:jc w:val="center"/>
            </w:pPr>
            <w:r>
              <w:t>0</w:t>
            </w:r>
          </w:p>
        </w:tc>
        <w:tc>
          <w:tcPr>
            <w:tcW w:w="1110" w:type="dxa"/>
            <w:tcBorders>
              <w:top w:val="single" w:sz="7" w:space="0" w:color="000000"/>
              <w:left w:val="single" w:sz="7" w:space="0" w:color="000000"/>
              <w:bottom w:val="single" w:sz="7" w:space="0" w:color="000000"/>
              <w:right w:val="single" w:sz="7" w:space="0" w:color="000000"/>
            </w:tcBorders>
            <w:vAlign w:val="center"/>
          </w:tcPr>
          <w:p w:rsidR="00133E62" w:rsidRDefault="009263B3" w:rsidP="00012B11">
            <w:pPr>
              <w:jc w:val="center"/>
            </w:pPr>
            <w:r>
              <w:t>---</w:t>
            </w:r>
          </w:p>
        </w:tc>
        <w:tc>
          <w:tcPr>
            <w:tcW w:w="988" w:type="dxa"/>
            <w:tcBorders>
              <w:top w:val="single" w:sz="7" w:space="0" w:color="000000"/>
              <w:left w:val="single" w:sz="7" w:space="0" w:color="000000"/>
              <w:bottom w:val="single" w:sz="7" w:space="0" w:color="000000"/>
              <w:right w:val="single" w:sz="7" w:space="0" w:color="000000"/>
            </w:tcBorders>
            <w:vAlign w:val="center"/>
          </w:tcPr>
          <w:p w:rsidR="00133E62" w:rsidRDefault="00012B11" w:rsidP="00012B11">
            <w:pPr>
              <w:jc w:val="center"/>
            </w:pPr>
            <w:r>
              <w:t>0</w:t>
            </w:r>
          </w:p>
        </w:tc>
        <w:tc>
          <w:tcPr>
            <w:tcW w:w="1899" w:type="dxa"/>
            <w:tcBorders>
              <w:top w:val="single" w:sz="7" w:space="0" w:color="000000"/>
              <w:left w:val="single" w:sz="7" w:space="0" w:color="000000"/>
              <w:bottom w:val="single" w:sz="7" w:space="0" w:color="000000"/>
              <w:right w:val="single" w:sz="7" w:space="0" w:color="000000"/>
            </w:tcBorders>
            <w:vAlign w:val="center"/>
          </w:tcPr>
          <w:p w:rsidR="00133E62" w:rsidRDefault="009263B3" w:rsidP="00012B11">
            <w:pPr>
              <w:jc w:val="center"/>
            </w:pPr>
            <w:r>
              <w:t>0</w:t>
            </w:r>
          </w:p>
        </w:tc>
      </w:tr>
      <w:tr w:rsidR="00133E62" w:rsidTr="00941D7B">
        <w:trPr>
          <w:trHeight w:hRule="exact" w:val="450"/>
        </w:trPr>
        <w:tc>
          <w:tcPr>
            <w:tcW w:w="1571" w:type="dxa"/>
            <w:tcBorders>
              <w:top w:val="single" w:sz="7" w:space="0" w:color="000000"/>
              <w:left w:val="single" w:sz="7" w:space="0" w:color="000000"/>
              <w:bottom w:val="single" w:sz="7" w:space="0" w:color="000000"/>
              <w:right w:val="single" w:sz="7" w:space="0" w:color="000000"/>
            </w:tcBorders>
            <w:vAlign w:val="center"/>
          </w:tcPr>
          <w:p w:rsidR="00133E62" w:rsidRDefault="00133E62" w:rsidP="00012B11">
            <w:pPr>
              <w:spacing w:before="1"/>
              <w:ind w:left="100"/>
              <w:jc w:val="center"/>
              <w:rPr>
                <w:rFonts w:ascii="Cambria" w:eastAsia="Cambria" w:hAnsi="Cambria" w:cs="Cambria"/>
              </w:rPr>
            </w:pPr>
            <w:r>
              <w:rPr>
                <w:rFonts w:ascii="Cambria" w:eastAsia="Cambria" w:hAnsi="Cambria" w:cs="Cambria"/>
              </w:rPr>
              <w:t>2</w:t>
            </w:r>
          </w:p>
        </w:tc>
        <w:tc>
          <w:tcPr>
            <w:tcW w:w="1990" w:type="dxa"/>
            <w:tcBorders>
              <w:top w:val="single" w:sz="7" w:space="0" w:color="000000"/>
              <w:left w:val="single" w:sz="7" w:space="0" w:color="000000"/>
              <w:bottom w:val="single" w:sz="7" w:space="0" w:color="000000"/>
              <w:right w:val="single" w:sz="7" w:space="0" w:color="000000"/>
            </w:tcBorders>
            <w:vAlign w:val="center"/>
          </w:tcPr>
          <w:p w:rsidR="00133E62" w:rsidRDefault="00133E62" w:rsidP="00012B11">
            <w:pPr>
              <w:spacing w:before="1"/>
              <w:ind w:left="100"/>
              <w:jc w:val="center"/>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14" w:type="dxa"/>
            <w:tcBorders>
              <w:top w:val="single" w:sz="7" w:space="0" w:color="000000"/>
              <w:left w:val="single" w:sz="7" w:space="0" w:color="000000"/>
              <w:bottom w:val="single" w:sz="7" w:space="0" w:color="000000"/>
              <w:right w:val="single" w:sz="7" w:space="0" w:color="000000"/>
            </w:tcBorders>
            <w:vAlign w:val="center"/>
          </w:tcPr>
          <w:p w:rsidR="00133E62" w:rsidRDefault="008834C3" w:rsidP="00012B11">
            <w:pPr>
              <w:jc w:val="center"/>
            </w:pPr>
            <w:r>
              <w:t>1</w:t>
            </w:r>
          </w:p>
        </w:tc>
        <w:tc>
          <w:tcPr>
            <w:tcW w:w="950" w:type="dxa"/>
            <w:tcBorders>
              <w:top w:val="single" w:sz="7" w:space="0" w:color="000000"/>
              <w:left w:val="single" w:sz="7" w:space="0" w:color="000000"/>
              <w:bottom w:val="single" w:sz="7" w:space="0" w:color="000000"/>
              <w:right w:val="single" w:sz="7" w:space="0" w:color="000000"/>
            </w:tcBorders>
            <w:vAlign w:val="center"/>
          </w:tcPr>
          <w:p w:rsidR="00133E62" w:rsidRDefault="008834C3" w:rsidP="00012B11">
            <w:pPr>
              <w:jc w:val="center"/>
            </w:pPr>
            <w:r>
              <w:t>1</w:t>
            </w:r>
          </w:p>
        </w:tc>
        <w:tc>
          <w:tcPr>
            <w:tcW w:w="1110" w:type="dxa"/>
            <w:tcBorders>
              <w:top w:val="single" w:sz="7" w:space="0" w:color="000000"/>
              <w:left w:val="single" w:sz="7" w:space="0" w:color="000000"/>
              <w:bottom w:val="single" w:sz="7" w:space="0" w:color="000000"/>
              <w:right w:val="single" w:sz="7" w:space="0" w:color="000000"/>
            </w:tcBorders>
            <w:vAlign w:val="center"/>
          </w:tcPr>
          <w:p w:rsidR="00133E62" w:rsidRDefault="008834C3" w:rsidP="00012B11">
            <w:pPr>
              <w:jc w:val="center"/>
            </w:pPr>
            <w:r>
              <w:t>İlkokul</w:t>
            </w:r>
          </w:p>
        </w:tc>
        <w:tc>
          <w:tcPr>
            <w:tcW w:w="988" w:type="dxa"/>
            <w:tcBorders>
              <w:top w:val="single" w:sz="7" w:space="0" w:color="000000"/>
              <w:left w:val="single" w:sz="7" w:space="0" w:color="000000"/>
              <w:bottom w:val="single" w:sz="7" w:space="0" w:color="000000"/>
              <w:right w:val="single" w:sz="7" w:space="0" w:color="000000"/>
            </w:tcBorders>
            <w:vAlign w:val="center"/>
          </w:tcPr>
          <w:p w:rsidR="00133E62" w:rsidRDefault="00012B11" w:rsidP="00012B11">
            <w:pPr>
              <w:jc w:val="center"/>
            </w:pPr>
            <w:r>
              <w:rPr>
                <w:rFonts w:ascii="Cambria" w:eastAsia="Times New Roman" w:hAnsi="Cambria" w:cs="Calibri"/>
                <w:color w:val="FF0000"/>
                <w:sz w:val="18"/>
                <w:szCs w:val="18"/>
                <w:lang w:eastAsia="tr-TR"/>
              </w:rPr>
              <w:t>6</w:t>
            </w:r>
          </w:p>
        </w:tc>
        <w:tc>
          <w:tcPr>
            <w:tcW w:w="1899" w:type="dxa"/>
            <w:tcBorders>
              <w:top w:val="single" w:sz="7" w:space="0" w:color="000000"/>
              <w:left w:val="single" w:sz="7" w:space="0" w:color="000000"/>
              <w:bottom w:val="single" w:sz="7" w:space="0" w:color="000000"/>
              <w:right w:val="single" w:sz="7" w:space="0" w:color="000000"/>
            </w:tcBorders>
            <w:vAlign w:val="center"/>
          </w:tcPr>
          <w:p w:rsidR="00133E62" w:rsidRDefault="00012B11" w:rsidP="00012B11">
            <w:pPr>
              <w:jc w:val="center"/>
            </w:pPr>
            <w:r>
              <w:t>12</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6"/>
        <w:gridCol w:w="1022"/>
        <w:gridCol w:w="1362"/>
        <w:gridCol w:w="1065"/>
        <w:gridCol w:w="440"/>
        <w:gridCol w:w="1022"/>
        <w:gridCol w:w="1022"/>
        <w:gridCol w:w="663"/>
        <w:gridCol w:w="1023"/>
        <w:gridCol w:w="1023"/>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C629B2">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C629B2">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w:t>
            </w:r>
            <w:proofErr w:type="spellEnd"/>
            <w:r w:rsidR="0053497D">
              <w:rPr>
                <w:rFonts w:ascii="Cambria" w:eastAsia="Cambria" w:hAnsi="Cambria" w:cs="Cambria"/>
                <w:color w:val="000000"/>
                <w:sz w:val="20"/>
                <w:szCs w:val="20"/>
                <w:lang w:val="en-US" w:eastAsia="tr-TR"/>
              </w:rPr>
              <w:t xml:space="preserve"> </w:t>
            </w:r>
            <w:r w:rsidRPr="00375FB8">
              <w:rPr>
                <w:rFonts w:ascii="Cambria" w:eastAsia="Cambria" w:hAnsi="Cambria" w:cs="Cambria"/>
                <w:color w:val="000000"/>
                <w:sz w:val="20"/>
                <w:szCs w:val="20"/>
                <w:lang w:val="en-US" w:eastAsia="tr-TR"/>
              </w:rPr>
              <w:t>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r w:rsidR="001F2295">
              <w:rPr>
                <w:rFonts w:ascii="Cambria" w:eastAsia="Times New Roman" w:hAnsi="Cambria" w:cs="Calibri"/>
                <w:color w:val="000000"/>
                <w:sz w:val="20"/>
                <w:szCs w:val="20"/>
                <w:lang w:val="en-US" w:eastAsia="tr-TR"/>
              </w:rPr>
              <w:t xml:space="preserve"> (2023 </w:t>
            </w:r>
            <w:proofErr w:type="spellStart"/>
            <w:r w:rsidR="001F2295">
              <w:rPr>
                <w:rFonts w:ascii="Cambria" w:eastAsia="Times New Roman" w:hAnsi="Cambria" w:cs="Calibri"/>
                <w:color w:val="000000"/>
                <w:sz w:val="20"/>
                <w:szCs w:val="20"/>
                <w:lang w:val="en-US" w:eastAsia="tr-TR"/>
              </w:rPr>
              <w:t>yılı</w:t>
            </w:r>
            <w:proofErr w:type="spellEnd"/>
            <w:r w:rsidR="001F2295">
              <w:rPr>
                <w:rFonts w:ascii="Cambria" w:eastAsia="Times New Roman" w:hAnsi="Cambria" w:cs="Calibri"/>
                <w:color w:val="000000"/>
                <w:sz w:val="20"/>
                <w:szCs w:val="20"/>
                <w:lang w:val="en-US" w:eastAsia="tr-TR"/>
              </w:rPr>
              <w:t>)</w:t>
            </w:r>
          </w:p>
        </w:tc>
      </w:tr>
      <w:tr w:rsidR="00375FB8" w:rsidRPr="00375FB8" w:rsidTr="001F2295">
        <w:trPr>
          <w:trHeight w:val="2197"/>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075867" w:rsidP="009263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9263B3" w:rsidP="009263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9263B3" w:rsidP="009263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9263B3" w:rsidP="009263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110E7B" w:rsidP="009263B3">
            <w:pPr>
              <w:spacing w:after="0" w:line="240" w:lineRule="auto"/>
              <w:jc w:val="center"/>
              <w:rPr>
                <w:rFonts w:ascii="Times New Roman" w:eastAsia="Times New Roman" w:hAnsi="Times New Roman" w:cs="Times New Roman"/>
                <w:color w:val="000000"/>
                <w:sz w:val="20"/>
                <w:szCs w:val="20"/>
                <w:lang w:eastAsia="tr-TR"/>
              </w:rPr>
            </w:pPr>
            <w:r>
              <w:rPr>
                <w:rFonts w:ascii="Cambria" w:eastAsia="Times New Roman" w:hAnsi="Cambria" w:cs="Calibri"/>
                <w:color w:val="FF0000"/>
                <w:sz w:val="18"/>
                <w:szCs w:val="18"/>
                <w:lang w:eastAsia="tr-TR"/>
              </w:rPr>
              <w:t>161</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53497D" w:rsidP="009263B3">
            <w:pPr>
              <w:spacing w:after="0" w:line="240" w:lineRule="auto"/>
              <w:jc w:val="center"/>
              <w:rPr>
                <w:rFonts w:ascii="Times New Roman" w:eastAsia="Times New Roman" w:hAnsi="Times New Roman" w:cs="Times New Roman"/>
                <w:color w:val="000000"/>
                <w:sz w:val="20"/>
                <w:szCs w:val="20"/>
                <w:lang w:eastAsia="tr-TR"/>
              </w:rPr>
            </w:pPr>
            <w:r>
              <w:rPr>
                <w:rFonts w:ascii="Cambria" w:eastAsia="Times New Roman" w:hAnsi="Cambria" w:cs="Calibri"/>
                <w:color w:val="FF0000"/>
                <w:sz w:val="18"/>
                <w:szCs w:val="18"/>
                <w:lang w:eastAsia="tr-TR"/>
              </w:rPr>
              <w:t>14</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53497D" w:rsidP="009263B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145</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9263B3">
            <w:pPr>
              <w:spacing w:after="0" w:line="240" w:lineRule="auto"/>
              <w:jc w:val="center"/>
              <w:rPr>
                <w:rFonts w:ascii="Times New Roman" w:eastAsia="Times New Roman" w:hAnsi="Times New Roman" w:cs="Times New Roman"/>
                <w:color w:val="000000"/>
                <w:sz w:val="20"/>
                <w:szCs w:val="20"/>
                <w:lang w:eastAsia="tr-TR"/>
              </w:rPr>
            </w:pP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9263B3">
            <w:pPr>
              <w:spacing w:after="0" w:line="240" w:lineRule="auto"/>
              <w:jc w:val="center"/>
              <w:rPr>
                <w:rFonts w:ascii="Times New Roman" w:eastAsia="Times New Roman" w:hAnsi="Times New Roman" w:cs="Times New Roman"/>
                <w:color w:val="000000"/>
                <w:sz w:val="20"/>
                <w:szCs w:val="20"/>
                <w:lang w:eastAsia="tr-TR"/>
              </w:rPr>
            </w:pP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9263B3">
            <w:pPr>
              <w:spacing w:after="0" w:line="240" w:lineRule="auto"/>
              <w:jc w:val="center"/>
              <w:rPr>
                <w:rFonts w:ascii="Times New Roman" w:eastAsia="Times New Roman" w:hAnsi="Times New Roman" w:cs="Times New Roman"/>
                <w:color w:val="000000"/>
                <w:sz w:val="20"/>
                <w:szCs w:val="20"/>
                <w:lang w:eastAsia="tr-TR"/>
              </w:rPr>
            </w:pPr>
          </w:p>
        </w:tc>
      </w:tr>
    </w:tbl>
    <w:p w:rsidR="00133E62" w:rsidRDefault="00133E62" w:rsidP="00E92F8C">
      <w:pPr>
        <w:spacing w:after="72" w:line="240" w:lineRule="auto"/>
        <w:jc w:val="both"/>
        <w:rPr>
          <w:rFonts w:ascii="Times New Roman" w:hAnsi="Times New Roman" w:cs="Times New Roman"/>
          <w:sz w:val="24"/>
        </w:rPr>
      </w:pPr>
    </w:p>
    <w:p w:rsidR="005C37C8" w:rsidRDefault="005C37C8" w:rsidP="002E1693">
      <w:pPr>
        <w:spacing w:before="58"/>
        <w:ind w:left="118"/>
        <w:jc w:val="both"/>
        <w:rPr>
          <w:rFonts w:ascii="Times New Roman" w:eastAsia="Cambria" w:hAnsi="Times New Roman" w:cs="Times New Roman"/>
          <w:b/>
          <w:spacing w:val="-1"/>
          <w:sz w:val="28"/>
          <w:szCs w:val="28"/>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00CE4D40">
        <w:rPr>
          <w:rFonts w:ascii="Times New Roman" w:eastAsia="Cambria" w:hAnsi="Times New Roman" w:cs="Times New Roman"/>
          <w:b/>
          <w:sz w:val="28"/>
          <w:szCs w:val="28"/>
        </w:rPr>
        <w:t xml:space="preserve"> </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2E1693" w:rsidRPr="005C37C8" w:rsidRDefault="00637BA2" w:rsidP="005C37C8">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664" w:type="dxa"/>
        <w:tblInd w:w="-10" w:type="dxa"/>
        <w:tblCellMar>
          <w:left w:w="70" w:type="dxa"/>
          <w:right w:w="70" w:type="dxa"/>
        </w:tblCellMar>
        <w:tblLook w:val="04A0" w:firstRow="1" w:lastRow="0" w:firstColumn="1" w:lastColumn="0" w:noHBand="0" w:noVBand="1"/>
      </w:tblPr>
      <w:tblGrid>
        <w:gridCol w:w="3675"/>
        <w:gridCol w:w="1409"/>
        <w:gridCol w:w="1409"/>
        <w:gridCol w:w="1409"/>
        <w:gridCol w:w="1762"/>
      </w:tblGrid>
      <w:tr w:rsidR="002E1693" w:rsidRPr="002E1693" w:rsidTr="004C014C">
        <w:trPr>
          <w:trHeight w:hRule="exact" w:val="486"/>
        </w:trPr>
        <w:tc>
          <w:tcPr>
            <w:tcW w:w="36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C629B2">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409"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C629B2">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6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C629B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275D04"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4C014C">
        <w:trPr>
          <w:trHeight w:val="486"/>
        </w:trPr>
        <w:tc>
          <w:tcPr>
            <w:tcW w:w="36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Mbit</w:t>
            </w:r>
            <w:proofErr w:type="spellEnd"/>
          </w:p>
        </w:tc>
        <w:tc>
          <w:tcPr>
            <w:tcW w:w="1409"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Mbit</w:t>
            </w:r>
            <w:proofErr w:type="spellEnd"/>
          </w:p>
        </w:tc>
        <w:tc>
          <w:tcPr>
            <w:tcW w:w="1409" w:type="dxa"/>
            <w:tcBorders>
              <w:top w:val="nil"/>
              <w:left w:val="nil"/>
              <w:bottom w:val="single" w:sz="8" w:space="0" w:color="000000"/>
              <w:right w:val="single" w:sz="8" w:space="0" w:color="000000"/>
            </w:tcBorders>
            <w:shd w:val="clear" w:color="000000" w:fill="E1EED9"/>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100 </w:t>
            </w:r>
            <w:proofErr w:type="spellStart"/>
            <w:r>
              <w:rPr>
                <w:rFonts w:ascii="Times New Roman" w:eastAsia="Times New Roman" w:hAnsi="Times New Roman" w:cs="Times New Roman"/>
                <w:color w:val="000000"/>
                <w:sz w:val="20"/>
                <w:szCs w:val="20"/>
                <w:lang w:eastAsia="tr-TR"/>
              </w:rPr>
              <w:t>Mbit</w:t>
            </w:r>
            <w:proofErr w:type="spellEnd"/>
          </w:p>
        </w:tc>
        <w:tc>
          <w:tcPr>
            <w:tcW w:w="1762" w:type="dxa"/>
            <w:tcBorders>
              <w:top w:val="nil"/>
              <w:left w:val="nil"/>
              <w:bottom w:val="single" w:sz="8" w:space="0" w:color="000000"/>
              <w:right w:val="single" w:sz="8" w:space="0" w:color="000000"/>
            </w:tcBorders>
            <w:shd w:val="clear" w:color="auto" w:fill="auto"/>
            <w:vAlign w:val="center"/>
            <w:hideMark/>
          </w:tcPr>
          <w:p w:rsidR="002E1693" w:rsidRPr="002E1693" w:rsidRDefault="00BC49D8" w:rsidP="00275D0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bl>
    <w:p w:rsidR="00637BA2" w:rsidRDefault="00637BA2" w:rsidP="00E92F8C">
      <w:pPr>
        <w:spacing w:after="72" w:line="240" w:lineRule="auto"/>
        <w:jc w:val="both"/>
        <w:rPr>
          <w:rFonts w:ascii="Times New Roman" w:hAnsi="Times New Roman" w:cs="Times New Roman"/>
          <w:sz w:val="24"/>
        </w:rPr>
      </w:pPr>
    </w:p>
    <w:p w:rsidR="005C37C8" w:rsidRDefault="005C37C8"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sidR="00CE4D40">
        <w:rPr>
          <w:rFonts w:ascii="Cambria" w:eastAsia="Cambria" w:hAnsi="Cambria" w:cs="Cambria"/>
          <w:b/>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9650" w:type="dxa"/>
        <w:tblInd w:w="-10" w:type="dxa"/>
        <w:tblCellMar>
          <w:left w:w="70" w:type="dxa"/>
          <w:right w:w="70" w:type="dxa"/>
        </w:tblCellMar>
        <w:tblLook w:val="04A0" w:firstRow="1" w:lastRow="0" w:firstColumn="1" w:lastColumn="0" w:noHBand="0" w:noVBand="1"/>
      </w:tblPr>
      <w:tblGrid>
        <w:gridCol w:w="3462"/>
        <w:gridCol w:w="1155"/>
        <w:gridCol w:w="1178"/>
        <w:gridCol w:w="1178"/>
        <w:gridCol w:w="1199"/>
        <w:gridCol w:w="1478"/>
      </w:tblGrid>
      <w:tr w:rsidR="00637BA2" w:rsidRPr="00637BA2" w:rsidTr="004C014C">
        <w:trPr>
          <w:trHeight w:hRule="exact" w:val="379"/>
        </w:trPr>
        <w:tc>
          <w:tcPr>
            <w:tcW w:w="3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1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178"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C629B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1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C629B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1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C629B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478"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C629B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r w:rsidR="00B7360B">
              <w:rPr>
                <w:rFonts w:ascii="Cambria" w:eastAsia="Times New Roman" w:hAnsi="Cambria" w:cs="Calibri"/>
                <w:color w:val="000000"/>
                <w:sz w:val="20"/>
                <w:szCs w:val="20"/>
                <w:lang w:val="en-US" w:eastAsia="tr-TR"/>
              </w:rPr>
              <w:t>/</w:t>
            </w:r>
            <w:proofErr w:type="spellStart"/>
            <w:r w:rsidR="00B7360B">
              <w:rPr>
                <w:rFonts w:ascii="Cambria" w:eastAsia="Times New Roman" w:hAnsi="Cambria" w:cs="Calibri"/>
                <w:color w:val="000000"/>
                <w:sz w:val="20"/>
                <w:szCs w:val="20"/>
                <w:lang w:val="en-US" w:eastAsia="tr-TR"/>
              </w:rPr>
              <w:t>Spor</w:t>
            </w:r>
            <w:proofErr w:type="spellEnd"/>
            <w:r w:rsidR="00B7360B">
              <w:rPr>
                <w:rFonts w:ascii="Cambria" w:eastAsia="Times New Roman" w:hAnsi="Cambria" w:cs="Calibri"/>
                <w:color w:val="000000"/>
                <w:sz w:val="20"/>
                <w:szCs w:val="20"/>
                <w:lang w:val="en-US" w:eastAsia="tr-TR"/>
              </w:rPr>
              <w:t xml:space="preserve"> </w:t>
            </w:r>
            <w:proofErr w:type="spellStart"/>
            <w:r w:rsidR="00B7360B">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B7360B"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B7360B"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B7360B"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CD5AC0"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CD5AC0"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hRule="exac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155"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auto" w:fill="auto"/>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4C014C">
        <w:trPr>
          <w:trHeight w:val="379"/>
        </w:trPr>
        <w:tc>
          <w:tcPr>
            <w:tcW w:w="3462"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1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78" w:type="dxa"/>
            <w:tcBorders>
              <w:top w:val="nil"/>
              <w:left w:val="nil"/>
              <w:bottom w:val="single" w:sz="8" w:space="0" w:color="000000"/>
              <w:right w:val="single" w:sz="8" w:space="0" w:color="000000"/>
            </w:tcBorders>
            <w:shd w:val="clear" w:color="000000" w:fill="E1EED9"/>
            <w:vAlign w:val="center"/>
            <w:hideMark/>
          </w:tcPr>
          <w:p w:rsidR="00637BA2" w:rsidRPr="00637BA2" w:rsidRDefault="006E1384" w:rsidP="006E138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c>
          <w:tcPr>
            <w:tcW w:w="1478"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E1384">
            <w:pPr>
              <w:spacing w:after="0" w:line="240" w:lineRule="auto"/>
              <w:jc w:val="center"/>
              <w:rPr>
                <w:rFonts w:ascii="Times New Roman" w:eastAsia="Times New Roman" w:hAnsi="Times New Roman" w:cs="Times New Roman"/>
                <w:color w:val="000000"/>
                <w:sz w:val="20"/>
                <w:szCs w:val="20"/>
                <w:lang w:eastAsia="tr-TR"/>
              </w:rPr>
            </w:pPr>
          </w:p>
        </w:tc>
      </w:tr>
    </w:tbl>
    <w:p w:rsidR="00CD5AC0" w:rsidRDefault="00CD5AC0"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00CE4D40">
        <w:rPr>
          <w:rFonts w:ascii="Times New Roman" w:eastAsia="Cambria" w:hAnsi="Times New Roman" w:cs="Times New Roman"/>
          <w:b/>
          <w:sz w:val="28"/>
          <w:szCs w:val="28"/>
        </w:rPr>
        <w:t xml:space="preserve"> </w:t>
      </w:r>
      <w:r w:rsidRPr="00736E42">
        <w:rPr>
          <w:rFonts w:ascii="Times New Roman" w:eastAsia="Cambria" w:hAnsi="Times New Roman" w:cs="Times New Roman"/>
          <w:b/>
          <w:sz w:val="28"/>
          <w:szCs w:val="28"/>
        </w:rPr>
        <w:t>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E424ED" w:rsidRDefault="004D729B" w:rsidP="004D729B">
      <w:pPr>
        <w:ind w:left="118"/>
        <w:rPr>
          <w:rFonts w:ascii="Book Antiqua" w:hAnsi="Book Antiqua"/>
          <w:sz w:val="24"/>
          <w:szCs w:val="21"/>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p>
    <w:p w:rsidR="001E34ED" w:rsidRPr="001E34ED" w:rsidRDefault="004D729B" w:rsidP="005C37C8">
      <w:pPr>
        <w:ind w:left="708"/>
        <w:rPr>
          <w:rFonts w:ascii="Cambria" w:eastAsia="Cambria" w:hAnsi="Cambria" w:cs="Cambria"/>
          <w:b/>
          <w:position w:val="-1"/>
        </w:rPr>
      </w:pP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9654" w:type="dxa"/>
        <w:tblInd w:w="-5" w:type="dxa"/>
        <w:tblCellMar>
          <w:left w:w="70" w:type="dxa"/>
          <w:right w:w="70" w:type="dxa"/>
        </w:tblCellMar>
        <w:tblLook w:val="04A0" w:firstRow="1" w:lastRow="0" w:firstColumn="1" w:lastColumn="0" w:noHBand="0" w:noVBand="1"/>
      </w:tblPr>
      <w:tblGrid>
        <w:gridCol w:w="3548"/>
        <w:gridCol w:w="1182"/>
        <w:gridCol w:w="1182"/>
        <w:gridCol w:w="1182"/>
        <w:gridCol w:w="1182"/>
        <w:gridCol w:w="1378"/>
      </w:tblGrid>
      <w:tr w:rsidR="004D729B" w:rsidRPr="004D729B" w:rsidTr="004C014C">
        <w:trPr>
          <w:trHeight w:hRule="exact" w:val="396"/>
        </w:trPr>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50000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80000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6000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7500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9000</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424ED">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E42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E42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E42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E42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218D9">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7218D9"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555B2">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E555B2"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555B2">
              <w:rPr>
                <w:rFonts w:ascii="Times New Roman" w:eastAsia="Times New Roman" w:hAnsi="Times New Roman" w:cs="Times New Roman"/>
                <w:color w:val="000000"/>
                <w:sz w:val="20"/>
                <w:szCs w:val="20"/>
                <w:lang w:val="en-US" w:eastAsia="tr-TR"/>
              </w:rPr>
              <w:t>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555B2">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E555B2">
              <w:rPr>
                <w:rFonts w:ascii="Times New Roman" w:eastAsia="Times New Roman" w:hAnsi="Times New Roman" w:cs="Times New Roman"/>
                <w:color w:val="000000"/>
                <w:sz w:val="20"/>
                <w:szCs w:val="20"/>
                <w:lang w:val="en-US" w:eastAsia="tr-TR"/>
              </w:rPr>
              <w:t>0</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auto" w:fill="auto"/>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378"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34ED">
              <w:rPr>
                <w:rFonts w:ascii="Times New Roman" w:eastAsia="Times New Roman" w:hAnsi="Times New Roman" w:cs="Times New Roman"/>
                <w:color w:val="000000"/>
                <w:sz w:val="20"/>
                <w:szCs w:val="20"/>
                <w:lang w:val="en-US" w:eastAsia="tr-TR"/>
              </w:rPr>
              <w:t>0</w:t>
            </w:r>
          </w:p>
        </w:tc>
      </w:tr>
      <w:tr w:rsidR="004D729B" w:rsidRPr="004D729B" w:rsidTr="004C014C">
        <w:trPr>
          <w:trHeight w:hRule="exact" w:val="396"/>
        </w:trPr>
        <w:tc>
          <w:tcPr>
            <w:tcW w:w="3548"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34ED">
              <w:rPr>
                <w:rFonts w:ascii="Times New Roman" w:eastAsia="Times New Roman" w:hAnsi="Times New Roman" w:cs="Times New Roman"/>
                <w:color w:val="000000"/>
                <w:sz w:val="20"/>
                <w:szCs w:val="20"/>
                <w:lang w:val="en-US" w:eastAsia="tr-TR"/>
              </w:rPr>
              <w:t>50000</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65000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1E34E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76000</w:t>
            </w:r>
            <w:r w:rsidR="004D729B" w:rsidRPr="004D729B">
              <w:rPr>
                <w:rFonts w:ascii="Times New Roman" w:eastAsia="Times New Roman" w:hAnsi="Times New Roman" w:cs="Times New Roman"/>
                <w:color w:val="000000"/>
                <w:sz w:val="20"/>
                <w:szCs w:val="20"/>
                <w:lang w:val="en-US" w:eastAsia="tr-TR"/>
              </w:rPr>
              <w:t> </w:t>
            </w:r>
          </w:p>
        </w:tc>
        <w:tc>
          <w:tcPr>
            <w:tcW w:w="1182"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34ED">
              <w:rPr>
                <w:rFonts w:ascii="Times New Roman" w:eastAsia="Times New Roman" w:hAnsi="Times New Roman" w:cs="Times New Roman"/>
                <w:color w:val="000000"/>
                <w:sz w:val="20"/>
                <w:szCs w:val="20"/>
                <w:lang w:val="en-US" w:eastAsia="tr-TR"/>
              </w:rPr>
              <w:t>87500</w:t>
            </w:r>
          </w:p>
        </w:tc>
        <w:tc>
          <w:tcPr>
            <w:tcW w:w="1378"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1E34ED">
              <w:rPr>
                <w:rFonts w:ascii="Times New Roman" w:eastAsia="Times New Roman" w:hAnsi="Times New Roman" w:cs="Times New Roman"/>
                <w:color w:val="000000"/>
                <w:sz w:val="20"/>
                <w:szCs w:val="20"/>
                <w:lang w:val="en-US" w:eastAsia="tr-TR"/>
              </w:rPr>
              <w:t>99000</w:t>
            </w:r>
          </w:p>
        </w:tc>
      </w:tr>
    </w:tbl>
    <w:p w:rsidR="00E424ED" w:rsidRDefault="00E424ED" w:rsidP="00B05D1B">
      <w:pPr>
        <w:ind w:left="118"/>
        <w:rPr>
          <w:rFonts w:ascii="Cambria" w:eastAsia="Cambria" w:hAnsi="Cambria" w:cs="Cambria"/>
          <w:b/>
          <w:spacing w:val="1"/>
          <w:sz w:val="28"/>
          <w:szCs w:val="28"/>
        </w:rPr>
      </w:pPr>
    </w:p>
    <w:p w:rsidR="00B05D1B" w:rsidRDefault="004C014C" w:rsidP="005C37C8">
      <w:pPr>
        <w:ind w:left="708"/>
        <w:rPr>
          <w:rFonts w:ascii="Cambria" w:eastAsia="Cambria" w:hAnsi="Cambria" w:cs="Cambria"/>
          <w:b/>
        </w:rPr>
      </w:pPr>
      <w:r>
        <w:rPr>
          <w:rFonts w:ascii="Cambria" w:eastAsia="Cambria" w:hAnsi="Cambria" w:cs="Cambria"/>
          <w:b/>
          <w:spacing w:val="1"/>
          <w:sz w:val="28"/>
          <w:szCs w:val="28"/>
        </w:rPr>
        <w:br/>
      </w:r>
      <w:r w:rsidR="00B05D1B">
        <w:rPr>
          <w:rFonts w:ascii="Cambria" w:eastAsia="Cambria" w:hAnsi="Cambria" w:cs="Cambria"/>
          <w:b/>
          <w:spacing w:val="1"/>
          <w:sz w:val="28"/>
          <w:szCs w:val="28"/>
        </w:rPr>
        <w:t>T</w:t>
      </w:r>
      <w:r w:rsidR="00B05D1B">
        <w:rPr>
          <w:rFonts w:ascii="Cambria" w:eastAsia="Cambria" w:hAnsi="Cambria" w:cs="Cambria"/>
          <w:b/>
          <w:spacing w:val="-1"/>
        </w:rPr>
        <w:t>a</w:t>
      </w:r>
      <w:r w:rsidR="00B05D1B">
        <w:rPr>
          <w:rFonts w:ascii="Cambria" w:eastAsia="Cambria" w:hAnsi="Cambria" w:cs="Cambria"/>
          <w:b/>
        </w:rPr>
        <w:t>b</w:t>
      </w:r>
      <w:r w:rsidR="00B05D1B">
        <w:rPr>
          <w:rFonts w:ascii="Cambria" w:eastAsia="Cambria" w:hAnsi="Cambria" w:cs="Cambria"/>
          <w:b/>
          <w:spacing w:val="1"/>
        </w:rPr>
        <w:t>l</w:t>
      </w:r>
      <w:r w:rsidR="00B05D1B">
        <w:rPr>
          <w:rFonts w:ascii="Cambria" w:eastAsia="Cambria" w:hAnsi="Cambria" w:cs="Cambria"/>
          <w:b/>
        </w:rPr>
        <w:t>o</w:t>
      </w:r>
      <w:r w:rsidR="00B05D1B">
        <w:rPr>
          <w:rFonts w:ascii="Cambria" w:eastAsia="Cambria" w:hAnsi="Cambria" w:cs="Cambria"/>
          <w:b/>
          <w:spacing w:val="-4"/>
        </w:rPr>
        <w:t xml:space="preserve"> </w:t>
      </w:r>
      <w:r w:rsidR="00B05D1B">
        <w:rPr>
          <w:rFonts w:ascii="Cambria" w:eastAsia="Cambria" w:hAnsi="Cambria" w:cs="Cambria"/>
          <w:b/>
        </w:rPr>
        <w:t>1</w:t>
      </w:r>
      <w:r w:rsidR="00B05D1B">
        <w:rPr>
          <w:rFonts w:ascii="Cambria" w:eastAsia="Cambria" w:hAnsi="Cambria" w:cs="Cambria"/>
          <w:b/>
          <w:spacing w:val="2"/>
        </w:rPr>
        <w:t>8</w:t>
      </w:r>
      <w:r w:rsidR="00B05D1B">
        <w:rPr>
          <w:rFonts w:ascii="Cambria" w:eastAsia="Cambria" w:hAnsi="Cambria" w:cs="Cambria"/>
          <w:b/>
        </w:rPr>
        <w:t>.</w:t>
      </w:r>
      <w:r w:rsidR="00B05D1B">
        <w:rPr>
          <w:rFonts w:ascii="Cambria" w:eastAsia="Cambria" w:hAnsi="Cambria" w:cs="Cambria"/>
          <w:b/>
          <w:spacing w:val="-3"/>
        </w:rPr>
        <w:t xml:space="preserve"> </w:t>
      </w:r>
      <w:r w:rsidR="00B05D1B">
        <w:rPr>
          <w:rFonts w:ascii="Cambria" w:eastAsia="Cambria" w:hAnsi="Cambria" w:cs="Cambria"/>
          <w:b/>
          <w:spacing w:val="3"/>
        </w:rPr>
        <w:t>H</w:t>
      </w:r>
      <w:r w:rsidR="00B05D1B">
        <w:rPr>
          <w:rFonts w:ascii="Cambria" w:eastAsia="Cambria" w:hAnsi="Cambria" w:cs="Cambria"/>
          <w:b/>
          <w:spacing w:val="-1"/>
        </w:rPr>
        <w:t>ar</w:t>
      </w:r>
      <w:r w:rsidR="00B05D1B">
        <w:rPr>
          <w:rFonts w:ascii="Cambria" w:eastAsia="Cambria" w:hAnsi="Cambria" w:cs="Cambria"/>
          <w:b/>
          <w:spacing w:val="3"/>
        </w:rPr>
        <w:t>c</w:t>
      </w:r>
      <w:r w:rsidR="00B05D1B">
        <w:rPr>
          <w:rFonts w:ascii="Cambria" w:eastAsia="Cambria" w:hAnsi="Cambria" w:cs="Cambria"/>
          <w:b/>
          <w:spacing w:val="-1"/>
        </w:rPr>
        <w:t>a</w:t>
      </w:r>
      <w:r w:rsidR="00B05D1B">
        <w:rPr>
          <w:rFonts w:ascii="Cambria" w:eastAsia="Cambria" w:hAnsi="Cambria" w:cs="Cambria"/>
          <w:b/>
          <w:spacing w:val="3"/>
        </w:rPr>
        <w:t>m</w:t>
      </w:r>
      <w:r w:rsidR="00B05D1B">
        <w:rPr>
          <w:rFonts w:ascii="Cambria" w:eastAsia="Cambria" w:hAnsi="Cambria" w:cs="Cambria"/>
          <w:b/>
        </w:rPr>
        <w:t>a</w:t>
      </w:r>
      <w:r w:rsidR="00B05D1B">
        <w:rPr>
          <w:rFonts w:ascii="Cambria" w:eastAsia="Cambria" w:hAnsi="Cambria" w:cs="Cambria"/>
          <w:b/>
          <w:spacing w:val="-10"/>
        </w:rPr>
        <w:t xml:space="preserve"> </w:t>
      </w:r>
      <w:r w:rsidR="00B05D1B">
        <w:rPr>
          <w:rFonts w:ascii="Cambria" w:eastAsia="Cambria" w:hAnsi="Cambria" w:cs="Cambria"/>
          <w:b/>
          <w:spacing w:val="1"/>
        </w:rPr>
        <w:t>K</w:t>
      </w:r>
      <w:r w:rsidR="00B05D1B">
        <w:rPr>
          <w:rFonts w:ascii="Cambria" w:eastAsia="Cambria" w:hAnsi="Cambria" w:cs="Cambria"/>
          <w:b/>
          <w:spacing w:val="-1"/>
        </w:rPr>
        <w:t>a</w:t>
      </w:r>
      <w:r w:rsidR="00B05D1B">
        <w:rPr>
          <w:rFonts w:ascii="Cambria" w:eastAsia="Cambria" w:hAnsi="Cambria" w:cs="Cambria"/>
          <w:b/>
          <w:spacing w:val="1"/>
        </w:rPr>
        <w:t>l</w:t>
      </w:r>
      <w:r w:rsidR="00B05D1B">
        <w:rPr>
          <w:rFonts w:ascii="Cambria" w:eastAsia="Cambria" w:hAnsi="Cambria" w:cs="Cambria"/>
          <w:b/>
          <w:spacing w:val="2"/>
        </w:rPr>
        <w:t>e</w:t>
      </w:r>
      <w:r w:rsidR="00B05D1B">
        <w:rPr>
          <w:rFonts w:ascii="Cambria" w:eastAsia="Cambria" w:hAnsi="Cambria" w:cs="Cambria"/>
          <w:b/>
        </w:rPr>
        <w:t>m</w:t>
      </w:r>
      <w:r w:rsidR="00B05D1B">
        <w:rPr>
          <w:rFonts w:ascii="Cambria" w:eastAsia="Cambria" w:hAnsi="Cambria" w:cs="Cambria"/>
          <w:b/>
          <w:spacing w:val="1"/>
        </w:rPr>
        <w:t>l</w:t>
      </w:r>
      <w:r w:rsidR="00B05D1B">
        <w:rPr>
          <w:rFonts w:ascii="Cambria" w:eastAsia="Cambria" w:hAnsi="Cambria" w:cs="Cambria"/>
          <w:b/>
        </w:rPr>
        <w:t>eri</w:t>
      </w:r>
    </w:p>
    <w:tbl>
      <w:tblPr>
        <w:tblW w:w="9830" w:type="dxa"/>
        <w:tblInd w:w="-5" w:type="dxa"/>
        <w:tblCellMar>
          <w:left w:w="70" w:type="dxa"/>
          <w:right w:w="70" w:type="dxa"/>
        </w:tblCellMar>
        <w:tblLook w:val="04A0" w:firstRow="1" w:lastRow="0" w:firstColumn="1" w:lastColumn="0" w:noHBand="0" w:noVBand="1"/>
      </w:tblPr>
      <w:tblGrid>
        <w:gridCol w:w="2782"/>
        <w:gridCol w:w="7048"/>
      </w:tblGrid>
      <w:tr w:rsidR="00B05D1B" w:rsidRPr="00B05D1B" w:rsidTr="004C014C">
        <w:trPr>
          <w:trHeight w:hRule="exact" w:val="246"/>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7048"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4C014C">
        <w:trPr>
          <w:trHeight w:hRule="exact" w:val="430"/>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E555B2">
        <w:trPr>
          <w:trHeight w:hRule="exact" w:val="529"/>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7048"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4C014C">
        <w:trPr>
          <w:trHeight w:hRule="exact" w:val="356"/>
        </w:trPr>
        <w:tc>
          <w:tcPr>
            <w:tcW w:w="2782"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7048"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E424ED" w:rsidRDefault="00E424ED" w:rsidP="00B05D1B">
      <w:pPr>
        <w:rPr>
          <w:rFonts w:ascii="Cambria" w:eastAsia="Cambria" w:hAnsi="Cambria" w:cs="Cambria"/>
        </w:rPr>
      </w:pPr>
    </w:p>
    <w:p w:rsidR="001E34ED" w:rsidRDefault="001E34ED" w:rsidP="00B05D1B">
      <w:pPr>
        <w:rPr>
          <w:rFonts w:ascii="Cambria" w:eastAsia="Cambria" w:hAnsi="Cambria" w:cs="Cambria"/>
        </w:rPr>
      </w:pPr>
    </w:p>
    <w:p w:rsidR="005C37C8" w:rsidRDefault="005C37C8" w:rsidP="00B05D1B">
      <w:pPr>
        <w:rPr>
          <w:rFonts w:ascii="Cambria" w:eastAsia="Cambria" w:hAnsi="Cambria" w:cs="Cambria"/>
        </w:rPr>
      </w:pPr>
    </w:p>
    <w:p w:rsidR="005C37C8" w:rsidRDefault="005C37C8" w:rsidP="00B05D1B">
      <w:pPr>
        <w:rPr>
          <w:rFonts w:ascii="Cambria" w:eastAsia="Cambria" w:hAnsi="Cambria" w:cs="Cambria"/>
        </w:rPr>
      </w:pPr>
    </w:p>
    <w:p w:rsidR="005C37C8" w:rsidRDefault="005C37C8" w:rsidP="00B05D1B">
      <w:pPr>
        <w:rPr>
          <w:rFonts w:ascii="Cambria" w:eastAsia="Cambria" w:hAnsi="Cambria" w:cs="Cambria"/>
        </w:rPr>
      </w:pPr>
    </w:p>
    <w:p w:rsidR="005C37C8" w:rsidRDefault="005C37C8" w:rsidP="00B05D1B">
      <w:pPr>
        <w:rPr>
          <w:rFonts w:ascii="Cambria" w:eastAsia="Cambria" w:hAnsi="Cambria" w:cs="Cambria"/>
        </w:rPr>
      </w:pPr>
    </w:p>
    <w:p w:rsidR="005C37C8" w:rsidRDefault="005C37C8" w:rsidP="00B05D1B">
      <w:pPr>
        <w:rPr>
          <w:rFonts w:ascii="Cambria" w:eastAsia="Cambria" w:hAnsi="Cambria" w:cs="Cambria"/>
        </w:rPr>
      </w:pPr>
    </w:p>
    <w:p w:rsidR="00664975" w:rsidRDefault="00664975" w:rsidP="00B05D1B">
      <w:pPr>
        <w:rPr>
          <w:rFonts w:ascii="Cambria" w:eastAsia="Cambria" w:hAnsi="Cambria" w:cs="Cambria"/>
        </w:rPr>
      </w:pPr>
    </w:p>
    <w:p w:rsidR="000F3706" w:rsidRDefault="000F3706" w:rsidP="000F3706">
      <w:pPr>
        <w:ind w:left="118"/>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xml:space="preserve">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p w:rsidR="001E34ED" w:rsidRDefault="001E34ED" w:rsidP="000F3706">
      <w:pPr>
        <w:ind w:left="118"/>
        <w:rPr>
          <w:rFonts w:ascii="Cambria" w:eastAsia="Cambria" w:hAnsi="Cambria" w:cs="Cambria"/>
          <w:sz w:val="28"/>
          <w:szCs w:val="28"/>
        </w:rPr>
      </w:pPr>
    </w:p>
    <w:tbl>
      <w:tblPr>
        <w:tblW w:w="9778" w:type="dxa"/>
        <w:tblInd w:w="-5" w:type="dxa"/>
        <w:tblCellMar>
          <w:left w:w="70" w:type="dxa"/>
          <w:right w:w="70" w:type="dxa"/>
        </w:tblCellMar>
        <w:tblLook w:val="04A0" w:firstRow="1" w:lastRow="0" w:firstColumn="1" w:lastColumn="0" w:noHBand="0" w:noVBand="1"/>
      </w:tblPr>
      <w:tblGrid>
        <w:gridCol w:w="5341"/>
        <w:gridCol w:w="1479"/>
        <w:gridCol w:w="1479"/>
        <w:gridCol w:w="1479"/>
      </w:tblGrid>
      <w:tr w:rsidR="000F3706" w:rsidRPr="00364B9A" w:rsidTr="001E34ED">
        <w:trPr>
          <w:trHeight w:val="667"/>
        </w:trPr>
        <w:tc>
          <w:tcPr>
            <w:tcW w:w="534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47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7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7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1E34ED">
        <w:trPr>
          <w:trHeight w:val="502"/>
        </w:trPr>
        <w:tc>
          <w:tcPr>
            <w:tcW w:w="5341"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124</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169</w:t>
            </w:r>
            <w:r w:rsidR="000F3706" w:rsidRPr="00364B9A">
              <w:rPr>
                <w:rFonts w:ascii="Calibri" w:eastAsia="Times New Roman" w:hAnsi="Calibri" w:cs="Calibri"/>
                <w:color w:val="000000"/>
                <w:lang w:eastAsia="tr-TR"/>
              </w:rPr>
              <w:t> </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161</w:t>
            </w:r>
          </w:p>
        </w:tc>
      </w:tr>
      <w:tr w:rsidR="000F3706" w:rsidRPr="00364B9A" w:rsidTr="001E34ED">
        <w:trPr>
          <w:trHeight w:val="502"/>
        </w:trPr>
        <w:tc>
          <w:tcPr>
            <w:tcW w:w="5341"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12,4</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16,9</w:t>
            </w:r>
            <w:r w:rsidR="000F3706" w:rsidRPr="00364B9A">
              <w:rPr>
                <w:rFonts w:ascii="Calibri" w:eastAsia="Times New Roman" w:hAnsi="Calibri" w:cs="Calibri"/>
                <w:color w:val="000000"/>
                <w:lang w:eastAsia="tr-TR"/>
              </w:rPr>
              <w:t> </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16,1</w:t>
            </w:r>
          </w:p>
        </w:tc>
      </w:tr>
      <w:tr w:rsidR="000F3706" w:rsidRPr="00364B9A" w:rsidTr="001E34ED">
        <w:trPr>
          <w:trHeight w:val="502"/>
        </w:trPr>
        <w:tc>
          <w:tcPr>
            <w:tcW w:w="5341"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D161D3"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17</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D161D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24</w:t>
            </w:r>
          </w:p>
        </w:tc>
      </w:tr>
      <w:tr w:rsidR="000F3706" w:rsidRPr="00364B9A" w:rsidTr="001E34ED">
        <w:trPr>
          <w:trHeight w:val="502"/>
        </w:trPr>
        <w:tc>
          <w:tcPr>
            <w:tcW w:w="5341"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5C37C8"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6</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C37C8">
              <w:rPr>
                <w:rFonts w:ascii="Calibri" w:eastAsia="Times New Roman" w:hAnsi="Calibri" w:cs="Calibri"/>
                <w:color w:val="000000"/>
                <w:lang w:eastAsia="tr-TR"/>
              </w:rPr>
              <w:t>6</w:t>
            </w:r>
          </w:p>
        </w:tc>
        <w:tc>
          <w:tcPr>
            <w:tcW w:w="1479" w:type="dxa"/>
            <w:tcBorders>
              <w:top w:val="nil"/>
              <w:left w:val="nil"/>
              <w:bottom w:val="single" w:sz="4" w:space="0" w:color="auto"/>
              <w:right w:val="single" w:sz="4" w:space="0" w:color="auto"/>
            </w:tcBorders>
            <w:shd w:val="clear" w:color="auto" w:fill="auto"/>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r>
      <w:tr w:rsidR="000F3706" w:rsidRPr="00364B9A" w:rsidTr="001E34ED">
        <w:trPr>
          <w:trHeight w:val="502"/>
        </w:trPr>
        <w:tc>
          <w:tcPr>
            <w:tcW w:w="5341"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1</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F0A7F">
              <w:rPr>
                <w:rFonts w:ascii="Calibri" w:eastAsia="Times New Roman" w:hAnsi="Calibri" w:cs="Calibri"/>
                <w:color w:val="000000"/>
                <w:lang w:eastAsia="tr-TR"/>
              </w:rPr>
              <w:t>1</w:t>
            </w:r>
          </w:p>
        </w:tc>
        <w:tc>
          <w:tcPr>
            <w:tcW w:w="1479" w:type="dxa"/>
            <w:tcBorders>
              <w:top w:val="nil"/>
              <w:left w:val="nil"/>
              <w:bottom w:val="single" w:sz="4" w:space="0" w:color="auto"/>
              <w:right w:val="single" w:sz="4" w:space="0" w:color="auto"/>
            </w:tcBorders>
            <w:shd w:val="clear" w:color="000000" w:fill="FCE4D6"/>
            <w:noWrap/>
            <w:vAlign w:val="center"/>
            <w:hideMark/>
          </w:tcPr>
          <w:p w:rsidR="000F3706" w:rsidRPr="00364B9A" w:rsidRDefault="002F0A7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1E34ED" w:rsidRDefault="001E34ED" w:rsidP="000F3706">
      <w:pPr>
        <w:spacing w:before="58"/>
        <w:jc w:val="both"/>
        <w:rPr>
          <w:rFonts w:ascii="Cambria" w:eastAsia="Cambria" w:hAnsi="Cambria" w:cs="Cambria"/>
          <w:sz w:val="28"/>
          <w:szCs w:val="28"/>
        </w:rPr>
      </w:pPr>
    </w:p>
    <w:p w:rsidR="0071263E" w:rsidRDefault="0071263E" w:rsidP="000F3706">
      <w:pPr>
        <w:spacing w:before="58"/>
        <w:jc w:val="both"/>
        <w:rPr>
          <w:rFonts w:ascii="Cambria" w:eastAsia="Cambria" w:hAnsi="Cambria" w:cs="Cambria"/>
          <w:sz w:val="28"/>
          <w:szCs w:val="28"/>
        </w:rPr>
      </w:pPr>
    </w:p>
    <w:tbl>
      <w:tblPr>
        <w:tblW w:w="9749" w:type="dxa"/>
        <w:tblInd w:w="-5" w:type="dxa"/>
        <w:tblCellMar>
          <w:left w:w="70" w:type="dxa"/>
          <w:right w:w="70" w:type="dxa"/>
        </w:tblCellMar>
        <w:tblLook w:val="04A0" w:firstRow="1" w:lastRow="0" w:firstColumn="1" w:lastColumn="0" w:noHBand="0" w:noVBand="1"/>
      </w:tblPr>
      <w:tblGrid>
        <w:gridCol w:w="5324"/>
        <w:gridCol w:w="1475"/>
        <w:gridCol w:w="1475"/>
        <w:gridCol w:w="1475"/>
      </w:tblGrid>
      <w:tr w:rsidR="000F3706" w:rsidRPr="00364B9A" w:rsidTr="001E34ED">
        <w:trPr>
          <w:trHeight w:val="611"/>
        </w:trPr>
        <w:tc>
          <w:tcPr>
            <w:tcW w:w="53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47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7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7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1E34ED">
        <w:trPr>
          <w:trHeight w:val="671"/>
        </w:trPr>
        <w:tc>
          <w:tcPr>
            <w:tcW w:w="5324"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0</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1E34ED">
        <w:trPr>
          <w:trHeight w:val="671"/>
        </w:trPr>
        <w:tc>
          <w:tcPr>
            <w:tcW w:w="5324"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475" w:type="dxa"/>
            <w:tcBorders>
              <w:top w:val="nil"/>
              <w:left w:val="nil"/>
              <w:bottom w:val="single" w:sz="4" w:space="0" w:color="auto"/>
              <w:right w:val="single" w:sz="4" w:space="0" w:color="auto"/>
            </w:tcBorders>
            <w:shd w:val="clear" w:color="auto" w:fill="auto"/>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0</w:t>
            </w:r>
          </w:p>
        </w:tc>
        <w:tc>
          <w:tcPr>
            <w:tcW w:w="1475" w:type="dxa"/>
            <w:tcBorders>
              <w:top w:val="nil"/>
              <w:left w:val="nil"/>
              <w:bottom w:val="single" w:sz="4" w:space="0" w:color="auto"/>
              <w:right w:val="single" w:sz="4" w:space="0" w:color="auto"/>
            </w:tcBorders>
            <w:shd w:val="clear" w:color="auto" w:fill="auto"/>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75" w:type="dxa"/>
            <w:tcBorders>
              <w:top w:val="nil"/>
              <w:left w:val="nil"/>
              <w:bottom w:val="single" w:sz="4" w:space="0" w:color="auto"/>
              <w:right w:val="single" w:sz="4" w:space="0" w:color="auto"/>
            </w:tcBorders>
            <w:shd w:val="clear" w:color="auto" w:fill="auto"/>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1E34ED">
        <w:trPr>
          <w:trHeight w:val="671"/>
        </w:trPr>
        <w:tc>
          <w:tcPr>
            <w:tcW w:w="5324"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mbria" w:eastAsia="Times New Roman" w:hAnsi="Cambria" w:cs="Calibri"/>
                <w:color w:val="FF0000"/>
                <w:sz w:val="18"/>
                <w:szCs w:val="18"/>
                <w:lang w:eastAsia="tr-TR"/>
              </w:rPr>
              <w:t>0</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475" w:type="dxa"/>
            <w:tcBorders>
              <w:top w:val="nil"/>
              <w:left w:val="nil"/>
              <w:bottom w:val="single" w:sz="4" w:space="0" w:color="auto"/>
              <w:right w:val="single" w:sz="4" w:space="0" w:color="auto"/>
            </w:tcBorders>
            <w:shd w:val="clear" w:color="000000" w:fill="FCE4D6"/>
            <w:noWrap/>
            <w:vAlign w:val="center"/>
            <w:hideMark/>
          </w:tcPr>
          <w:p w:rsidR="000F3706" w:rsidRPr="00364B9A" w:rsidRDefault="001E34E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p w:rsidR="001E34ED" w:rsidRDefault="001E34ED" w:rsidP="000F3706">
      <w:pPr>
        <w:spacing w:before="58"/>
        <w:jc w:val="both"/>
        <w:rPr>
          <w:rFonts w:ascii="Cambria" w:eastAsia="Cambria" w:hAnsi="Cambria" w:cs="Cambria"/>
          <w:sz w:val="28"/>
          <w:szCs w:val="28"/>
        </w:rPr>
      </w:pPr>
    </w:p>
    <w:tbl>
      <w:tblPr>
        <w:tblW w:w="9884" w:type="dxa"/>
        <w:tblInd w:w="-5" w:type="dxa"/>
        <w:tblCellMar>
          <w:left w:w="70" w:type="dxa"/>
          <w:right w:w="70" w:type="dxa"/>
        </w:tblCellMar>
        <w:tblLook w:val="04A0" w:firstRow="1" w:lastRow="0" w:firstColumn="1" w:lastColumn="0" w:noHBand="0" w:noVBand="1"/>
      </w:tblPr>
      <w:tblGrid>
        <w:gridCol w:w="5399"/>
        <w:gridCol w:w="1495"/>
        <w:gridCol w:w="1495"/>
        <w:gridCol w:w="1495"/>
      </w:tblGrid>
      <w:tr w:rsidR="000F3706" w:rsidRPr="00364B9A" w:rsidTr="001E34ED">
        <w:trPr>
          <w:trHeight w:val="611"/>
        </w:trPr>
        <w:tc>
          <w:tcPr>
            <w:tcW w:w="5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49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1E34ED">
        <w:trPr>
          <w:trHeight w:val="1009"/>
        </w:trPr>
        <w:tc>
          <w:tcPr>
            <w:tcW w:w="5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r>
      <w:tr w:rsidR="000F3706" w:rsidRPr="00364B9A" w:rsidTr="001E34ED">
        <w:trPr>
          <w:trHeight w:val="664"/>
        </w:trPr>
        <w:tc>
          <w:tcPr>
            <w:tcW w:w="5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14</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ED596E">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D4D47">
              <w:rPr>
                <w:rFonts w:ascii="Calibri" w:eastAsia="Times New Roman" w:hAnsi="Calibri" w:cs="Calibri"/>
                <w:color w:val="000000"/>
                <w:lang w:eastAsia="tr-TR"/>
              </w:rPr>
              <w:t xml:space="preserve">         10</w:t>
            </w:r>
          </w:p>
        </w:tc>
      </w:tr>
      <w:tr w:rsidR="000F3706" w:rsidRPr="00364B9A" w:rsidTr="001E34ED">
        <w:trPr>
          <w:trHeight w:val="500"/>
        </w:trPr>
        <w:tc>
          <w:tcPr>
            <w:tcW w:w="5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2D4D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99</w:t>
            </w:r>
            <w:r w:rsidR="000F3706" w:rsidRPr="00364B9A">
              <w:rPr>
                <w:rFonts w:ascii="Calibri" w:eastAsia="Times New Roman" w:hAnsi="Calibri" w:cs="Calibri"/>
                <w:color w:val="000000"/>
                <w:lang w:eastAsia="tr-TR"/>
              </w:rPr>
              <w:t> </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86</w:t>
            </w:r>
          </w:p>
        </w:tc>
        <w:tc>
          <w:tcPr>
            <w:tcW w:w="1495"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84</w:t>
            </w:r>
            <w:r w:rsidR="000F3706" w:rsidRPr="00364B9A">
              <w:rPr>
                <w:rFonts w:ascii="Calibri" w:eastAsia="Times New Roman" w:hAnsi="Calibri" w:cs="Calibri"/>
                <w:color w:val="000000"/>
                <w:lang w:eastAsia="tr-TR"/>
              </w:rPr>
              <w:t> </w:t>
            </w:r>
          </w:p>
        </w:tc>
      </w:tr>
      <w:tr w:rsidR="000F3706" w:rsidRPr="00364B9A" w:rsidTr="001E34ED">
        <w:trPr>
          <w:trHeight w:val="623"/>
        </w:trPr>
        <w:tc>
          <w:tcPr>
            <w:tcW w:w="5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110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110E7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p>
        </w:tc>
        <w:tc>
          <w:tcPr>
            <w:tcW w:w="1495" w:type="dxa"/>
            <w:tcBorders>
              <w:top w:val="nil"/>
              <w:left w:val="nil"/>
              <w:bottom w:val="single" w:sz="4" w:space="0" w:color="auto"/>
              <w:right w:val="single" w:sz="4" w:space="0" w:color="auto"/>
            </w:tcBorders>
            <w:shd w:val="clear" w:color="auto" w:fill="auto"/>
            <w:noWrap/>
            <w:vAlign w:val="center"/>
            <w:hideMark/>
          </w:tcPr>
          <w:p w:rsidR="000F3706" w:rsidRPr="00364B9A" w:rsidRDefault="00B6452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bl>
    <w:p w:rsidR="001E34ED" w:rsidRDefault="001E34ED" w:rsidP="000F3706">
      <w:pPr>
        <w:spacing w:before="58"/>
        <w:jc w:val="both"/>
        <w:rPr>
          <w:rFonts w:ascii="Cambria" w:eastAsia="Cambria" w:hAnsi="Cambria" w:cs="Cambria"/>
          <w:sz w:val="28"/>
          <w:szCs w:val="28"/>
        </w:rPr>
      </w:pPr>
    </w:p>
    <w:tbl>
      <w:tblPr>
        <w:tblW w:w="981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2"/>
        <w:gridCol w:w="1162"/>
        <w:gridCol w:w="930"/>
        <w:gridCol w:w="735"/>
        <w:gridCol w:w="972"/>
        <w:gridCol w:w="775"/>
        <w:gridCol w:w="757"/>
        <w:gridCol w:w="972"/>
        <w:gridCol w:w="775"/>
        <w:gridCol w:w="757"/>
      </w:tblGrid>
      <w:tr w:rsidR="000F3706" w:rsidRPr="00364B9A" w:rsidTr="008D4D47">
        <w:trPr>
          <w:trHeight w:val="582"/>
        </w:trPr>
        <w:tc>
          <w:tcPr>
            <w:tcW w:w="1982"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27"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04"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504"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8D4D47">
        <w:trPr>
          <w:trHeight w:val="1038"/>
        </w:trPr>
        <w:tc>
          <w:tcPr>
            <w:tcW w:w="1982"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6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3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5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5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8D4D47">
        <w:trPr>
          <w:trHeight w:val="604"/>
        </w:trPr>
        <w:tc>
          <w:tcPr>
            <w:tcW w:w="198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6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p>
        </w:tc>
        <w:tc>
          <w:tcPr>
            <w:tcW w:w="930" w:type="dxa"/>
            <w:shd w:val="clear" w:color="000000" w:fill="FCE4D6"/>
            <w:noWrap/>
            <w:vAlign w:val="center"/>
            <w:hideMark/>
          </w:tcPr>
          <w:p w:rsidR="000F3706" w:rsidRPr="00364B9A" w:rsidRDefault="00FC18F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124</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50CC9">
              <w:rPr>
                <w:rFonts w:ascii="Calibri" w:eastAsia="Times New Roman" w:hAnsi="Calibri" w:cs="Calibri"/>
                <w:color w:val="000000"/>
                <w:lang w:eastAsia="tr-TR"/>
              </w:rPr>
              <w:t>5</w:t>
            </w:r>
          </w:p>
        </w:tc>
        <w:tc>
          <w:tcPr>
            <w:tcW w:w="97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r w:rsidR="000F3706" w:rsidRPr="00364B9A">
              <w:rPr>
                <w:rFonts w:ascii="Calibri" w:eastAsia="Times New Roman" w:hAnsi="Calibri" w:cs="Calibri"/>
                <w:color w:val="000000"/>
                <w:lang w:eastAsia="tr-TR"/>
              </w:rPr>
              <w:t> </w:t>
            </w:r>
          </w:p>
        </w:tc>
        <w:tc>
          <w:tcPr>
            <w:tcW w:w="7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124</w:t>
            </w:r>
          </w:p>
        </w:tc>
        <w:tc>
          <w:tcPr>
            <w:tcW w:w="7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97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7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8D4D47">
        <w:trPr>
          <w:trHeight w:val="604"/>
        </w:trPr>
        <w:tc>
          <w:tcPr>
            <w:tcW w:w="198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62" w:type="dxa"/>
            <w:shd w:val="clear" w:color="auto" w:fill="auto"/>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w:t>
            </w:r>
          </w:p>
        </w:tc>
        <w:tc>
          <w:tcPr>
            <w:tcW w:w="93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169</w:t>
            </w:r>
          </w:p>
        </w:tc>
        <w:tc>
          <w:tcPr>
            <w:tcW w:w="7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50CC9">
              <w:rPr>
                <w:rFonts w:ascii="Calibri" w:eastAsia="Times New Roman" w:hAnsi="Calibri" w:cs="Calibri"/>
                <w:color w:val="000000"/>
                <w:lang w:eastAsia="tr-TR"/>
              </w:rPr>
              <w:t>2</w:t>
            </w:r>
          </w:p>
        </w:tc>
        <w:tc>
          <w:tcPr>
            <w:tcW w:w="972" w:type="dxa"/>
            <w:shd w:val="clear" w:color="auto" w:fill="auto"/>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w:t>
            </w:r>
          </w:p>
        </w:tc>
        <w:tc>
          <w:tcPr>
            <w:tcW w:w="7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50CC9">
              <w:rPr>
                <w:rFonts w:ascii="Calibri" w:eastAsia="Times New Roman" w:hAnsi="Calibri" w:cs="Calibri"/>
                <w:color w:val="000000"/>
                <w:lang w:eastAsia="tr-TR"/>
              </w:rPr>
              <w:t>169</w:t>
            </w:r>
          </w:p>
        </w:tc>
        <w:tc>
          <w:tcPr>
            <w:tcW w:w="75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50CC9">
              <w:rPr>
                <w:rFonts w:ascii="Calibri" w:eastAsia="Times New Roman" w:hAnsi="Calibri" w:cs="Calibri"/>
                <w:color w:val="000000"/>
                <w:lang w:eastAsia="tr-TR"/>
              </w:rPr>
              <w:t>3</w:t>
            </w:r>
          </w:p>
        </w:tc>
        <w:tc>
          <w:tcPr>
            <w:tcW w:w="97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7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756" w:type="dxa"/>
            <w:shd w:val="clear" w:color="auto" w:fill="auto"/>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8D4D47">
        <w:trPr>
          <w:trHeight w:val="604"/>
        </w:trPr>
        <w:tc>
          <w:tcPr>
            <w:tcW w:w="198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62" w:type="dxa"/>
            <w:shd w:val="clear" w:color="000000" w:fill="FCE4D6"/>
            <w:noWrap/>
            <w:vAlign w:val="center"/>
            <w:hideMark/>
          </w:tcPr>
          <w:p w:rsidR="000F3706" w:rsidRPr="00364B9A" w:rsidRDefault="00164D1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364B9A">
              <w:rPr>
                <w:rFonts w:ascii="Calibri" w:eastAsia="Times New Roman" w:hAnsi="Calibri" w:cs="Calibri"/>
                <w:color w:val="000000"/>
                <w:lang w:eastAsia="tr-TR"/>
              </w:rPr>
              <w:t> </w:t>
            </w:r>
          </w:p>
        </w:tc>
        <w:tc>
          <w:tcPr>
            <w:tcW w:w="930"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161</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50CC9">
              <w:rPr>
                <w:rFonts w:ascii="Calibri" w:eastAsia="Times New Roman" w:hAnsi="Calibri" w:cs="Calibri"/>
                <w:color w:val="000000"/>
                <w:lang w:eastAsia="tr-TR"/>
              </w:rPr>
              <w:t>2</w:t>
            </w:r>
          </w:p>
        </w:tc>
        <w:tc>
          <w:tcPr>
            <w:tcW w:w="972" w:type="dxa"/>
            <w:shd w:val="clear" w:color="000000" w:fill="FCE4D6"/>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364B9A">
              <w:rPr>
                <w:rFonts w:ascii="Calibri" w:eastAsia="Times New Roman" w:hAnsi="Calibri" w:cs="Calibri"/>
                <w:color w:val="000000"/>
                <w:lang w:eastAsia="tr-TR"/>
              </w:rPr>
              <w:t> </w:t>
            </w:r>
          </w:p>
        </w:tc>
        <w:tc>
          <w:tcPr>
            <w:tcW w:w="775" w:type="dxa"/>
            <w:shd w:val="clear" w:color="000000" w:fill="FCE4D6"/>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161</w:t>
            </w:r>
            <w:r w:rsidR="000F3706" w:rsidRPr="00364B9A">
              <w:rPr>
                <w:rFonts w:ascii="Calibri" w:eastAsia="Times New Roman" w:hAnsi="Calibri" w:cs="Calibri"/>
                <w:color w:val="000000"/>
                <w:lang w:eastAsia="tr-TR"/>
              </w:rPr>
              <w:t> </w:t>
            </w:r>
          </w:p>
        </w:tc>
        <w:tc>
          <w:tcPr>
            <w:tcW w:w="756" w:type="dxa"/>
            <w:shd w:val="clear" w:color="000000" w:fill="FCE4D6"/>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97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75"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8D4D47" w:rsidRDefault="008D4D47" w:rsidP="000F3706">
      <w:pPr>
        <w:spacing w:before="58"/>
        <w:jc w:val="both"/>
        <w:rPr>
          <w:rFonts w:ascii="Cambria" w:eastAsia="Cambria" w:hAnsi="Cambria" w:cs="Cambria"/>
          <w:sz w:val="28"/>
          <w:szCs w:val="28"/>
        </w:rPr>
      </w:pPr>
    </w:p>
    <w:p w:rsidR="008D4D47" w:rsidRDefault="008D4D47" w:rsidP="000F3706">
      <w:pPr>
        <w:spacing w:before="58"/>
        <w:jc w:val="both"/>
        <w:rPr>
          <w:rFonts w:ascii="Cambria" w:eastAsia="Cambria" w:hAnsi="Cambria" w:cs="Cambria"/>
          <w:sz w:val="28"/>
          <w:szCs w:val="28"/>
        </w:rPr>
      </w:pPr>
    </w:p>
    <w:tbl>
      <w:tblPr>
        <w:tblW w:w="977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1100"/>
        <w:gridCol w:w="822"/>
        <w:gridCol w:w="749"/>
        <w:gridCol w:w="1056"/>
        <w:gridCol w:w="822"/>
        <w:gridCol w:w="750"/>
        <w:gridCol w:w="1056"/>
        <w:gridCol w:w="822"/>
        <w:gridCol w:w="750"/>
      </w:tblGrid>
      <w:tr w:rsidR="000F3706" w:rsidRPr="00364B9A" w:rsidTr="008D4D47">
        <w:trPr>
          <w:trHeight w:val="624"/>
        </w:trPr>
        <w:tc>
          <w:tcPr>
            <w:tcW w:w="1847"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7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62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62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8D4D47">
        <w:trPr>
          <w:trHeight w:val="842"/>
        </w:trPr>
        <w:tc>
          <w:tcPr>
            <w:tcW w:w="1847"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0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2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4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5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2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49"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5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2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49"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8D4D47">
        <w:trPr>
          <w:trHeight w:val="649"/>
        </w:trPr>
        <w:tc>
          <w:tcPr>
            <w:tcW w:w="184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00" w:type="dxa"/>
            <w:shd w:val="clear" w:color="000000" w:fill="FCE4D6"/>
            <w:noWrap/>
            <w:vAlign w:val="center"/>
            <w:hideMark/>
          </w:tcPr>
          <w:p w:rsidR="000F3706" w:rsidRPr="00364B9A" w:rsidRDefault="000F3706" w:rsidP="00853FD9">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2</w:t>
            </w:r>
          </w:p>
        </w:tc>
        <w:tc>
          <w:tcPr>
            <w:tcW w:w="822" w:type="dxa"/>
            <w:shd w:val="clear" w:color="000000" w:fill="FCE4D6"/>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c>
          <w:tcPr>
            <w:tcW w:w="74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105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82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49"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2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49"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8D4D47">
        <w:trPr>
          <w:trHeight w:val="649"/>
        </w:trPr>
        <w:tc>
          <w:tcPr>
            <w:tcW w:w="184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00" w:type="dxa"/>
            <w:shd w:val="clear" w:color="auto" w:fill="auto"/>
            <w:noWrap/>
            <w:vAlign w:val="center"/>
            <w:hideMark/>
          </w:tcPr>
          <w:p w:rsidR="000F3706" w:rsidRPr="00364B9A" w:rsidRDefault="00250CC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822" w:type="dxa"/>
            <w:shd w:val="clear" w:color="auto" w:fill="auto"/>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46</w:t>
            </w:r>
          </w:p>
        </w:tc>
        <w:tc>
          <w:tcPr>
            <w:tcW w:w="74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56" w:type="dxa"/>
            <w:shd w:val="clear" w:color="auto" w:fill="auto"/>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822" w:type="dxa"/>
            <w:shd w:val="clear" w:color="auto" w:fill="auto"/>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49" w:type="dxa"/>
            <w:shd w:val="clear" w:color="auto" w:fill="auto"/>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56" w:type="dxa"/>
            <w:shd w:val="clear" w:color="auto" w:fill="auto"/>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2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749" w:type="dxa"/>
            <w:shd w:val="clear" w:color="auto" w:fill="auto"/>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8D4D47">
        <w:trPr>
          <w:trHeight w:val="649"/>
        </w:trPr>
        <w:tc>
          <w:tcPr>
            <w:tcW w:w="184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00"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822" w:type="dxa"/>
            <w:shd w:val="clear" w:color="000000" w:fill="FCE4D6"/>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p>
        </w:tc>
        <w:tc>
          <w:tcPr>
            <w:tcW w:w="74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10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22"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49"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56"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2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749" w:type="dxa"/>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628E0" w:rsidRDefault="000628E0" w:rsidP="000F3706">
      <w:pPr>
        <w:spacing w:before="58"/>
        <w:jc w:val="both"/>
        <w:rPr>
          <w:rFonts w:ascii="Cambria" w:eastAsia="Cambria" w:hAnsi="Cambria" w:cs="Cambria"/>
          <w:sz w:val="28"/>
          <w:szCs w:val="28"/>
        </w:rPr>
      </w:pPr>
    </w:p>
    <w:p w:rsidR="008D4D47" w:rsidRDefault="008D4D47" w:rsidP="000F3706">
      <w:pPr>
        <w:spacing w:before="58"/>
        <w:jc w:val="both"/>
        <w:rPr>
          <w:rFonts w:ascii="Cambria" w:eastAsia="Cambria" w:hAnsi="Cambria" w:cs="Cambria"/>
          <w:sz w:val="28"/>
          <w:szCs w:val="28"/>
        </w:rPr>
      </w:pPr>
    </w:p>
    <w:p w:rsidR="008D4D47" w:rsidRDefault="008D4D47" w:rsidP="000F3706">
      <w:pPr>
        <w:spacing w:before="58"/>
        <w:jc w:val="both"/>
        <w:rPr>
          <w:rFonts w:ascii="Cambria" w:eastAsia="Cambria" w:hAnsi="Cambria" w:cs="Cambria"/>
          <w:sz w:val="28"/>
          <w:szCs w:val="28"/>
        </w:rPr>
      </w:pPr>
    </w:p>
    <w:tbl>
      <w:tblPr>
        <w:tblW w:w="9789" w:type="dxa"/>
        <w:tblInd w:w="-5" w:type="dxa"/>
        <w:tblCellMar>
          <w:left w:w="70" w:type="dxa"/>
          <w:right w:w="70" w:type="dxa"/>
        </w:tblCellMar>
        <w:tblLook w:val="04A0" w:firstRow="1" w:lastRow="0" w:firstColumn="1" w:lastColumn="0" w:noHBand="0" w:noVBand="1"/>
      </w:tblPr>
      <w:tblGrid>
        <w:gridCol w:w="5235"/>
        <w:gridCol w:w="1518"/>
        <w:gridCol w:w="1518"/>
        <w:gridCol w:w="1518"/>
      </w:tblGrid>
      <w:tr w:rsidR="000F3706" w:rsidRPr="00364B9A" w:rsidTr="008D4D47">
        <w:trPr>
          <w:trHeight w:val="389"/>
        </w:trPr>
        <w:tc>
          <w:tcPr>
            <w:tcW w:w="523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51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51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51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8D4D47">
        <w:trPr>
          <w:trHeight w:val="834"/>
        </w:trPr>
        <w:tc>
          <w:tcPr>
            <w:tcW w:w="5235"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73123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73123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73123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8D4D47">
        <w:trPr>
          <w:trHeight w:val="105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51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151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53FD9">
              <w:rPr>
                <w:rFonts w:ascii="Calibri" w:eastAsia="Times New Roman" w:hAnsi="Calibri" w:cs="Calibri"/>
                <w:color w:val="000000"/>
                <w:lang w:eastAsia="tr-TR"/>
              </w:rPr>
              <w:t>0</w:t>
            </w:r>
          </w:p>
        </w:tc>
        <w:tc>
          <w:tcPr>
            <w:tcW w:w="1518" w:type="dxa"/>
            <w:tcBorders>
              <w:top w:val="nil"/>
              <w:left w:val="nil"/>
              <w:bottom w:val="single" w:sz="4" w:space="0" w:color="auto"/>
              <w:right w:val="single" w:sz="4" w:space="0" w:color="auto"/>
            </w:tcBorders>
            <w:shd w:val="clear" w:color="auto" w:fill="auto"/>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8D4D47">
        <w:trPr>
          <w:trHeight w:val="561"/>
        </w:trPr>
        <w:tc>
          <w:tcPr>
            <w:tcW w:w="5235"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853FD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C26EFA"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p>
        </w:tc>
        <w:tc>
          <w:tcPr>
            <w:tcW w:w="1518" w:type="dxa"/>
            <w:tcBorders>
              <w:top w:val="nil"/>
              <w:left w:val="nil"/>
              <w:bottom w:val="single" w:sz="4" w:space="0" w:color="auto"/>
              <w:right w:val="single" w:sz="4" w:space="0" w:color="auto"/>
            </w:tcBorders>
            <w:shd w:val="clear" w:color="000000" w:fill="FCE4D6"/>
            <w:noWrap/>
            <w:vAlign w:val="center"/>
            <w:hideMark/>
          </w:tcPr>
          <w:p w:rsidR="000F3706" w:rsidRPr="00364B9A" w:rsidRDefault="00FC18F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bl>
    <w:p w:rsidR="000F3706" w:rsidRDefault="000F3706" w:rsidP="000F3706">
      <w:pPr>
        <w:spacing w:before="58"/>
        <w:jc w:val="both"/>
        <w:rPr>
          <w:rFonts w:ascii="Cambria" w:eastAsia="Cambria" w:hAnsi="Cambria" w:cs="Cambria"/>
          <w:sz w:val="28"/>
          <w:szCs w:val="28"/>
        </w:rPr>
      </w:pPr>
    </w:p>
    <w:p w:rsidR="00E9087E" w:rsidRDefault="00E9087E"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CF12B9" w:rsidP="000F3706">
            <w:p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2021-2022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CF12B9" w:rsidP="000F3706">
            <w:p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2022-2023</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31234">
              <w:rPr>
                <w:rFonts w:ascii="Calibri" w:eastAsia="Times New Roman" w:hAnsi="Calibri" w:cs="Calibri"/>
                <w:color w:val="000000"/>
                <w:lang w:eastAsia="tr-TR"/>
              </w:rPr>
              <w:t xml:space="preserve">    </w:t>
            </w:r>
            <w:r w:rsidR="00CF12B9">
              <w:rPr>
                <w:rFonts w:ascii="Calibri" w:eastAsia="Times New Roman" w:hAnsi="Calibri" w:cs="Calibri"/>
                <w:color w:val="000000"/>
                <w:lang w:eastAsia="tr-TR"/>
              </w:rPr>
              <w:t xml:space="preserve"> </w:t>
            </w:r>
            <w:r w:rsidR="00731234">
              <w:rPr>
                <w:rFonts w:ascii="Calibri" w:eastAsia="Times New Roman" w:hAnsi="Calibri" w:cs="Calibri"/>
                <w:color w:val="000000"/>
                <w:lang w:eastAsia="tr-TR"/>
              </w:rPr>
              <w:t xml:space="preserve">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CF12B9">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F12B9">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w:t>
            </w:r>
            <w:r w:rsidR="008D4D47">
              <w:rPr>
                <w:rFonts w:ascii="Calibri" w:eastAsia="Times New Roman" w:hAnsi="Calibri" w:cs="Calibri"/>
                <w:color w:val="000000"/>
                <w:lang w:eastAsia="tr-TR"/>
              </w:rPr>
              <w:t xml:space="preserve"> </w:t>
            </w:r>
            <w:r w:rsidR="00E9087E">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E9087E" w:rsidP="000F3706">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Atletizim</w:t>
            </w:r>
            <w:proofErr w:type="spell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E9087E">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1</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w:t>
            </w:r>
            <w:r w:rsidR="008D4D47">
              <w:rPr>
                <w:rFonts w:ascii="Calibri" w:eastAsia="Times New Roman" w:hAnsi="Calibri" w:cs="Calibri"/>
                <w:color w:val="000000"/>
                <w:lang w:eastAsia="tr-TR"/>
              </w:rPr>
              <w:t xml:space="preserve"> </w:t>
            </w:r>
            <w:r w:rsidR="00E9087E">
              <w:rPr>
                <w:rFonts w:ascii="Calibri" w:eastAsia="Times New Roman" w:hAnsi="Calibri" w:cs="Calibri"/>
                <w:color w:val="000000"/>
                <w:lang w:eastAsia="tr-TR"/>
              </w:rPr>
              <w:t xml:space="preserve">  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1</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D4D47">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D4D47">
              <w:rPr>
                <w:rFonts w:ascii="Calibri" w:eastAsia="Times New Roman" w:hAnsi="Calibri" w:cs="Calibri"/>
                <w:color w:val="000000"/>
                <w:lang w:eastAsia="tr-TR"/>
              </w:rPr>
              <w:t xml:space="preserve">          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9087E">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D4D47">
              <w:rPr>
                <w:rFonts w:ascii="Calibri" w:eastAsia="Times New Roman" w:hAnsi="Calibri" w:cs="Calibri"/>
                <w:color w:val="000000"/>
                <w:lang w:eastAsia="tr-TR"/>
              </w:rPr>
              <w:t xml:space="preserve">            0</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D4D47">
              <w:rPr>
                <w:rFonts w:ascii="Calibri" w:eastAsia="Times New Roman" w:hAnsi="Calibri" w:cs="Calibri"/>
                <w:color w:val="000000"/>
                <w:lang w:eastAsia="tr-TR"/>
              </w:rPr>
              <w:t xml:space="preserve">           0</w:t>
            </w:r>
          </w:p>
        </w:tc>
      </w:tr>
    </w:tbl>
    <w:p w:rsidR="000F3706" w:rsidRDefault="000F3706" w:rsidP="000F3706">
      <w:pPr>
        <w:spacing w:after="72" w:line="240" w:lineRule="auto"/>
        <w:jc w:val="both"/>
        <w:rPr>
          <w:rFonts w:ascii="Times New Roman" w:hAnsi="Times New Roman" w:cs="Times New Roman"/>
          <w:sz w:val="24"/>
        </w:rPr>
      </w:pPr>
    </w:p>
    <w:p w:rsidR="00994F72" w:rsidRDefault="00994F72" w:rsidP="000F3706">
      <w:pPr>
        <w:spacing w:after="72" w:line="240" w:lineRule="auto"/>
        <w:jc w:val="both"/>
        <w:rPr>
          <w:rFonts w:ascii="Times New Roman" w:hAnsi="Times New Roman" w:cs="Times New Roman"/>
          <w:sz w:val="24"/>
        </w:rPr>
      </w:pPr>
    </w:p>
    <w:p w:rsidR="00994F72" w:rsidRDefault="00994F72" w:rsidP="000F3706">
      <w:pPr>
        <w:spacing w:after="72" w:line="240" w:lineRule="auto"/>
        <w:jc w:val="both"/>
        <w:rPr>
          <w:rFonts w:ascii="Times New Roman" w:hAnsi="Times New Roman" w:cs="Times New Roman"/>
          <w:sz w:val="24"/>
        </w:rPr>
      </w:pPr>
    </w:p>
    <w:tbl>
      <w:tblPr>
        <w:tblW w:w="9702" w:type="dxa"/>
        <w:tblInd w:w="-5" w:type="dxa"/>
        <w:tblCellMar>
          <w:left w:w="70" w:type="dxa"/>
          <w:right w:w="70" w:type="dxa"/>
        </w:tblCellMar>
        <w:tblLook w:val="04A0" w:firstRow="1" w:lastRow="0" w:firstColumn="1" w:lastColumn="0" w:noHBand="0" w:noVBand="1"/>
      </w:tblPr>
      <w:tblGrid>
        <w:gridCol w:w="3819"/>
        <w:gridCol w:w="1627"/>
        <w:gridCol w:w="2128"/>
        <w:gridCol w:w="2128"/>
      </w:tblGrid>
      <w:tr w:rsidR="000F3706" w:rsidRPr="00CB0F75" w:rsidTr="000628E0">
        <w:trPr>
          <w:trHeight w:val="479"/>
        </w:trPr>
        <w:tc>
          <w:tcPr>
            <w:tcW w:w="381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628E0">
        <w:trPr>
          <w:trHeight w:val="561"/>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994F72">
            <w:pPr>
              <w:spacing w:after="0" w:line="36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994F72">
              <w:rPr>
                <w:rFonts w:ascii="Calibri" w:eastAsia="Times New Roman" w:hAnsi="Calibri" w:cs="Calibri"/>
                <w:color w:val="000000"/>
                <w:lang w:eastAsia="tr-TR"/>
              </w:rPr>
              <w:t>%8</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994F72" w:rsidP="00994F72">
            <w:pPr>
              <w:spacing w:after="0" w:line="36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%8,3</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994F7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%16</w:t>
            </w:r>
            <w:r w:rsidR="000F3706" w:rsidRPr="00CB0F75">
              <w:rPr>
                <w:rFonts w:ascii="Calibri" w:eastAsia="Times New Roman" w:hAnsi="Calibri" w:cs="Calibri"/>
                <w:color w:val="000000"/>
                <w:lang w:eastAsia="tr-TR"/>
              </w:rPr>
              <w:t> </w:t>
            </w:r>
          </w:p>
        </w:tc>
      </w:tr>
      <w:tr w:rsidR="000F3706" w:rsidRPr="00CB0F75" w:rsidTr="000628E0">
        <w:trPr>
          <w:trHeight w:val="47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994F72">
              <w:rPr>
                <w:rFonts w:ascii="Calibri" w:eastAsia="Times New Roman" w:hAnsi="Calibri" w:cs="Calibri"/>
                <w:color w:val="000000"/>
                <w:lang w:eastAsia="tr-TR"/>
              </w:rPr>
              <w:t>6</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994F72">
              <w:rPr>
                <w:rFonts w:ascii="Calibri" w:eastAsia="Times New Roman" w:hAnsi="Calibri" w:cs="Calibri"/>
                <w:color w:val="000000"/>
                <w:lang w:eastAsia="tr-TR"/>
              </w:rPr>
              <w:t>28</w:t>
            </w:r>
          </w:p>
        </w:tc>
        <w:tc>
          <w:tcPr>
            <w:tcW w:w="2128" w:type="dxa"/>
            <w:tcBorders>
              <w:top w:val="nil"/>
              <w:left w:val="nil"/>
              <w:bottom w:val="single" w:sz="4" w:space="0" w:color="auto"/>
              <w:right w:val="single" w:sz="4" w:space="0" w:color="auto"/>
            </w:tcBorders>
            <w:shd w:val="clear" w:color="auto" w:fill="auto"/>
            <w:noWrap/>
            <w:vAlign w:val="center"/>
            <w:hideMark/>
          </w:tcPr>
          <w:p w:rsidR="000F3706" w:rsidRPr="00CB0F75" w:rsidRDefault="00CF12B9" w:rsidP="00994F72">
            <w:pPr>
              <w:spacing w:after="0" w:line="36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r w:rsidR="000F3706" w:rsidRPr="00CB0F75">
              <w:rPr>
                <w:rFonts w:ascii="Calibri" w:eastAsia="Times New Roman" w:hAnsi="Calibri" w:cs="Calibri"/>
                <w:color w:val="000000"/>
                <w:lang w:eastAsia="tr-TR"/>
              </w:rPr>
              <w:t> </w:t>
            </w:r>
          </w:p>
        </w:tc>
      </w:tr>
      <w:tr w:rsidR="000F3706" w:rsidRPr="00CB0F75" w:rsidTr="000628E0">
        <w:trPr>
          <w:trHeight w:val="686"/>
        </w:trPr>
        <w:tc>
          <w:tcPr>
            <w:tcW w:w="3819"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7" w:type="dxa"/>
            <w:tcBorders>
              <w:top w:val="nil"/>
              <w:left w:val="nil"/>
              <w:bottom w:val="single" w:sz="4" w:space="0" w:color="auto"/>
              <w:right w:val="single" w:sz="4" w:space="0" w:color="auto"/>
            </w:tcBorders>
            <w:shd w:val="clear" w:color="000000" w:fill="FCE4D6"/>
            <w:noWrap/>
            <w:vAlign w:val="center"/>
            <w:hideMark/>
          </w:tcPr>
          <w:p w:rsidR="000F3706" w:rsidRPr="00CB0F75" w:rsidRDefault="00CF12B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0F3706" w:rsidRPr="00CB0F75">
              <w:rPr>
                <w:rFonts w:ascii="Calibri" w:eastAsia="Times New Roman" w:hAnsi="Calibri" w:cs="Calibri"/>
                <w:color w:val="000000"/>
                <w:lang w:eastAsia="tr-TR"/>
              </w:rPr>
              <w:t> </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E9087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p>
        </w:tc>
        <w:tc>
          <w:tcPr>
            <w:tcW w:w="2128" w:type="dxa"/>
            <w:tcBorders>
              <w:top w:val="nil"/>
              <w:left w:val="nil"/>
              <w:bottom w:val="single" w:sz="4" w:space="0" w:color="auto"/>
              <w:right w:val="single" w:sz="4" w:space="0" w:color="auto"/>
            </w:tcBorders>
            <w:shd w:val="clear" w:color="000000" w:fill="FCE4D6"/>
            <w:noWrap/>
            <w:vAlign w:val="center"/>
            <w:hideMark/>
          </w:tcPr>
          <w:p w:rsidR="000F3706" w:rsidRPr="00CB0F75" w:rsidRDefault="00E9087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994F72" w:rsidRDefault="00994F72" w:rsidP="000F3706">
      <w:pPr>
        <w:spacing w:after="72" w:line="240" w:lineRule="auto"/>
        <w:jc w:val="both"/>
        <w:rPr>
          <w:rFonts w:ascii="Times New Roman" w:hAnsi="Times New Roman" w:cs="Times New Roman"/>
          <w:sz w:val="24"/>
        </w:rPr>
      </w:pPr>
    </w:p>
    <w:p w:rsidR="00994F72" w:rsidRDefault="00994F72" w:rsidP="000F3706">
      <w:pPr>
        <w:spacing w:after="72" w:line="240" w:lineRule="auto"/>
        <w:jc w:val="both"/>
        <w:rPr>
          <w:rFonts w:ascii="Times New Roman" w:hAnsi="Times New Roman" w:cs="Times New Roman"/>
          <w:sz w:val="24"/>
        </w:rPr>
      </w:pPr>
    </w:p>
    <w:p w:rsidR="00994F72" w:rsidRDefault="00994F72" w:rsidP="000F3706">
      <w:pPr>
        <w:spacing w:after="72" w:line="240" w:lineRule="auto"/>
        <w:jc w:val="both"/>
        <w:rPr>
          <w:rFonts w:ascii="Times New Roman" w:hAnsi="Times New Roman" w:cs="Times New Roman"/>
          <w:sz w:val="24"/>
        </w:rPr>
      </w:pPr>
    </w:p>
    <w:p w:rsidR="00057D2C" w:rsidRDefault="00057D2C" w:rsidP="000F3706">
      <w:pPr>
        <w:spacing w:after="72" w:line="240" w:lineRule="auto"/>
        <w:jc w:val="both"/>
        <w:rPr>
          <w:rFonts w:ascii="Times New Roman" w:hAnsi="Times New Roman" w:cs="Times New Roman"/>
          <w:sz w:val="24"/>
        </w:rPr>
      </w:pPr>
    </w:p>
    <w:tbl>
      <w:tblPr>
        <w:tblW w:w="9714" w:type="dxa"/>
        <w:tblInd w:w="-5" w:type="dxa"/>
        <w:tblCellMar>
          <w:left w:w="70" w:type="dxa"/>
          <w:right w:w="70" w:type="dxa"/>
        </w:tblCellMar>
        <w:tblLook w:val="04A0" w:firstRow="1" w:lastRow="0" w:firstColumn="1" w:lastColumn="0" w:noHBand="0" w:noVBand="1"/>
      </w:tblPr>
      <w:tblGrid>
        <w:gridCol w:w="3600"/>
        <w:gridCol w:w="1910"/>
        <w:gridCol w:w="1836"/>
        <w:gridCol w:w="2368"/>
      </w:tblGrid>
      <w:tr w:rsidR="000F3706" w:rsidRPr="00CB0F75" w:rsidTr="00CD2EBE">
        <w:trPr>
          <w:trHeight w:val="263"/>
        </w:trPr>
        <w:tc>
          <w:tcPr>
            <w:tcW w:w="3600"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6114"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CD2EBE">
        <w:trPr>
          <w:trHeight w:val="229"/>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1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36"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368"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8D4D4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Kızılay ve Yeşilay Kulübü</w:t>
            </w:r>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57D2C">
              <w:rPr>
                <w:rFonts w:ascii="Calibri" w:eastAsia="Times New Roman" w:hAnsi="Calibri" w:cs="Calibri"/>
                <w:color w:val="000000"/>
                <w:lang w:eastAsia="tr-TR"/>
              </w:rPr>
              <w:t>3</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057D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57D2C">
              <w:rPr>
                <w:rFonts w:ascii="Calibri" w:eastAsia="Times New Roman" w:hAnsi="Calibri" w:cs="Calibri"/>
                <w:color w:val="000000"/>
                <w:lang w:eastAsia="tr-TR"/>
              </w:rPr>
              <w:t>3</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8D4D47" w:rsidP="008D4D4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w:t>
            </w:r>
            <w:proofErr w:type="gramStart"/>
            <w:r>
              <w:rPr>
                <w:rFonts w:ascii="Calibri" w:eastAsia="Times New Roman" w:hAnsi="Calibri" w:cs="Calibri"/>
                <w:color w:val="000000"/>
                <w:lang w:eastAsia="tr-TR"/>
              </w:rPr>
              <w:t>Kütüphanecilik   Kulübü</w:t>
            </w:r>
            <w:proofErr w:type="gramEnd"/>
            <w:r w:rsidR="000F3706"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057D2C">
              <w:rPr>
                <w:rFonts w:ascii="Calibri" w:eastAsia="Times New Roman" w:hAnsi="Calibri" w:cs="Calibri"/>
                <w:color w:val="000000"/>
                <w:lang w:eastAsia="tr-TR"/>
              </w:rPr>
              <w:t>1</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057D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auto" w:fill="auto"/>
            <w:noWrap/>
            <w:vAlign w:val="center"/>
            <w:hideMark/>
          </w:tcPr>
          <w:p w:rsidR="000F3706" w:rsidRPr="00CB0F75" w:rsidRDefault="00057D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CD2EBE">
        <w:trPr>
          <w:trHeight w:val="275"/>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1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6"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2368"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9665" w:type="dxa"/>
        <w:tblInd w:w="-5" w:type="dxa"/>
        <w:tblCellMar>
          <w:left w:w="70" w:type="dxa"/>
          <w:right w:w="70" w:type="dxa"/>
        </w:tblCellMar>
        <w:tblLook w:val="04A0" w:firstRow="1" w:lastRow="0" w:firstColumn="1" w:lastColumn="0" w:noHBand="0" w:noVBand="1"/>
      </w:tblPr>
      <w:tblGrid>
        <w:gridCol w:w="2993"/>
        <w:gridCol w:w="1846"/>
        <w:gridCol w:w="2413"/>
        <w:gridCol w:w="2413"/>
      </w:tblGrid>
      <w:tr w:rsidR="000F3706" w:rsidRPr="00DF7653" w:rsidTr="004B785C">
        <w:trPr>
          <w:trHeight w:val="574"/>
        </w:trPr>
        <w:tc>
          <w:tcPr>
            <w:tcW w:w="299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84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w:t>
            </w:r>
            <w:r w:rsidR="000628E0">
              <w:rPr>
                <w:rFonts w:ascii="Calibri" w:eastAsia="Times New Roman" w:hAnsi="Calibri" w:cs="Calibri"/>
                <w:color w:val="000000"/>
                <w:lang w:eastAsia="tr-TR"/>
              </w:rPr>
              <w:t>1</w:t>
            </w:r>
          </w:p>
        </w:tc>
        <w:tc>
          <w:tcPr>
            <w:tcW w:w="241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0628E0">
              <w:rPr>
                <w:rFonts w:ascii="Calibri" w:eastAsia="Times New Roman" w:hAnsi="Calibri" w:cs="Calibri"/>
                <w:color w:val="000000"/>
                <w:lang w:eastAsia="tr-TR"/>
              </w:rPr>
              <w:t>2</w:t>
            </w:r>
          </w:p>
        </w:tc>
        <w:tc>
          <w:tcPr>
            <w:tcW w:w="241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628E0">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0628E0">
              <w:rPr>
                <w:rFonts w:ascii="Calibri" w:eastAsia="Times New Roman" w:hAnsi="Calibri" w:cs="Calibri"/>
                <w:color w:val="000000"/>
                <w:lang w:eastAsia="tr-TR"/>
              </w:rPr>
              <w:t>3</w:t>
            </w:r>
          </w:p>
        </w:tc>
      </w:tr>
      <w:tr w:rsidR="000F3706" w:rsidRPr="00DF7653" w:rsidTr="004B785C">
        <w:trPr>
          <w:trHeight w:val="548"/>
        </w:trPr>
        <w:tc>
          <w:tcPr>
            <w:tcW w:w="299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84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664975">
              <w:rPr>
                <w:rFonts w:ascii="Calibri" w:eastAsia="Times New Roman" w:hAnsi="Calibri" w:cs="Calibri"/>
                <w:color w:val="000000"/>
                <w:lang w:eastAsia="tr-TR"/>
              </w:rPr>
              <w:t>2</w:t>
            </w:r>
          </w:p>
        </w:tc>
        <w:tc>
          <w:tcPr>
            <w:tcW w:w="2413" w:type="dxa"/>
            <w:tcBorders>
              <w:top w:val="nil"/>
              <w:left w:val="nil"/>
              <w:bottom w:val="single" w:sz="4" w:space="0" w:color="auto"/>
              <w:right w:val="single" w:sz="4" w:space="0" w:color="auto"/>
            </w:tcBorders>
            <w:shd w:val="clear" w:color="000000" w:fill="FCE4D6"/>
            <w:noWrap/>
            <w:vAlign w:val="center"/>
            <w:hideMark/>
          </w:tcPr>
          <w:p w:rsidR="000F3706" w:rsidRPr="00DF7653" w:rsidRDefault="0066497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c>
          <w:tcPr>
            <w:tcW w:w="2413" w:type="dxa"/>
            <w:tcBorders>
              <w:top w:val="nil"/>
              <w:left w:val="nil"/>
              <w:bottom w:val="single" w:sz="4" w:space="0" w:color="auto"/>
              <w:right w:val="single" w:sz="4" w:space="0" w:color="auto"/>
            </w:tcBorders>
            <w:shd w:val="clear" w:color="000000" w:fill="FCE4D6"/>
            <w:noWrap/>
            <w:vAlign w:val="center"/>
            <w:hideMark/>
          </w:tcPr>
          <w:p w:rsidR="000F3706" w:rsidRPr="00DF7653" w:rsidRDefault="0066497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DF7653">
              <w:rPr>
                <w:rFonts w:ascii="Calibri" w:eastAsia="Times New Roman" w:hAnsi="Calibri" w:cs="Calibri"/>
                <w:color w:val="000000"/>
                <w:lang w:eastAsia="tr-TR"/>
              </w:rPr>
              <w:t> </w:t>
            </w:r>
          </w:p>
        </w:tc>
      </w:tr>
      <w:tr w:rsidR="000F3706" w:rsidRPr="00DF7653" w:rsidTr="004B785C">
        <w:trPr>
          <w:trHeight w:val="821"/>
        </w:trPr>
        <w:tc>
          <w:tcPr>
            <w:tcW w:w="2993"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846" w:type="dxa"/>
            <w:tcBorders>
              <w:top w:val="nil"/>
              <w:left w:val="nil"/>
              <w:bottom w:val="single" w:sz="4" w:space="0" w:color="auto"/>
              <w:right w:val="single" w:sz="4" w:space="0" w:color="auto"/>
            </w:tcBorders>
            <w:shd w:val="clear" w:color="auto" w:fill="auto"/>
            <w:noWrap/>
            <w:vAlign w:val="center"/>
            <w:hideMark/>
          </w:tcPr>
          <w:p w:rsidR="000F3706" w:rsidRPr="00DF7653" w:rsidRDefault="003C60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413" w:type="dxa"/>
            <w:tcBorders>
              <w:top w:val="nil"/>
              <w:left w:val="nil"/>
              <w:bottom w:val="single" w:sz="4" w:space="0" w:color="auto"/>
              <w:right w:val="single" w:sz="4" w:space="0" w:color="auto"/>
            </w:tcBorders>
            <w:shd w:val="clear" w:color="auto" w:fill="auto"/>
            <w:noWrap/>
            <w:vAlign w:val="center"/>
            <w:hideMark/>
          </w:tcPr>
          <w:p w:rsidR="000F3706" w:rsidRPr="00DF7653" w:rsidRDefault="003C60A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413"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C60A0">
              <w:rPr>
                <w:rFonts w:ascii="Calibri" w:eastAsia="Times New Roman" w:hAnsi="Calibri" w:cs="Calibri"/>
                <w:color w:val="000000"/>
                <w:lang w:eastAsia="tr-TR"/>
              </w:rPr>
              <w:t>0</w:t>
            </w:r>
          </w:p>
        </w:tc>
      </w:tr>
      <w:tr w:rsidR="000F3706" w:rsidRPr="00DF7653" w:rsidTr="004B785C">
        <w:trPr>
          <w:trHeight w:val="548"/>
        </w:trPr>
        <w:tc>
          <w:tcPr>
            <w:tcW w:w="299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84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664975">
              <w:rPr>
                <w:rFonts w:ascii="Calibri" w:eastAsia="Times New Roman" w:hAnsi="Calibri" w:cs="Calibri"/>
                <w:color w:val="000000"/>
                <w:lang w:eastAsia="tr-TR"/>
              </w:rPr>
              <w:t>2</w:t>
            </w:r>
          </w:p>
        </w:tc>
        <w:tc>
          <w:tcPr>
            <w:tcW w:w="2413" w:type="dxa"/>
            <w:tcBorders>
              <w:top w:val="nil"/>
              <w:left w:val="nil"/>
              <w:bottom w:val="single" w:sz="4" w:space="0" w:color="auto"/>
              <w:right w:val="single" w:sz="4" w:space="0" w:color="auto"/>
            </w:tcBorders>
            <w:shd w:val="clear" w:color="000000" w:fill="FCE4D6"/>
            <w:noWrap/>
            <w:vAlign w:val="center"/>
            <w:hideMark/>
          </w:tcPr>
          <w:p w:rsidR="000F3706" w:rsidRPr="00DF7653" w:rsidRDefault="0066497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c>
          <w:tcPr>
            <w:tcW w:w="2413" w:type="dxa"/>
            <w:tcBorders>
              <w:top w:val="nil"/>
              <w:left w:val="nil"/>
              <w:bottom w:val="single" w:sz="4" w:space="0" w:color="auto"/>
              <w:right w:val="single" w:sz="4" w:space="0" w:color="auto"/>
            </w:tcBorders>
            <w:shd w:val="clear" w:color="000000" w:fill="FCE4D6"/>
            <w:noWrap/>
            <w:vAlign w:val="center"/>
            <w:hideMark/>
          </w:tcPr>
          <w:p w:rsidR="000F3706" w:rsidRPr="00DF7653" w:rsidRDefault="0066497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0628E0" w:rsidRDefault="000628E0"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940" w:type="dxa"/>
        <w:tblCellMar>
          <w:left w:w="70" w:type="dxa"/>
          <w:right w:w="70" w:type="dxa"/>
        </w:tblCellMar>
        <w:tblLook w:val="04A0" w:firstRow="1" w:lastRow="0" w:firstColumn="1" w:lastColumn="0" w:noHBand="0" w:noVBand="1"/>
      </w:tblPr>
      <w:tblGrid>
        <w:gridCol w:w="5034"/>
        <w:gridCol w:w="4906"/>
      </w:tblGrid>
      <w:tr w:rsidR="00D41183" w:rsidRPr="00D41183" w:rsidTr="00CD2EBE">
        <w:trPr>
          <w:trHeight w:val="239"/>
        </w:trPr>
        <w:tc>
          <w:tcPr>
            <w:tcW w:w="50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90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CD2EBE">
        <w:trPr>
          <w:trHeight w:val="1674"/>
        </w:trPr>
        <w:tc>
          <w:tcPr>
            <w:tcW w:w="5034"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90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CD2EBE">
        <w:trPr>
          <w:trHeight w:val="239"/>
        </w:trPr>
        <w:tc>
          <w:tcPr>
            <w:tcW w:w="5034"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90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CD2EBE">
        <w:trPr>
          <w:trHeight w:val="3108"/>
        </w:trPr>
        <w:tc>
          <w:tcPr>
            <w:tcW w:w="5034"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90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CD2EBE">
        <w:trPr>
          <w:trHeight w:val="239"/>
        </w:trPr>
        <w:tc>
          <w:tcPr>
            <w:tcW w:w="5034"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90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CD2EBE">
        <w:trPr>
          <w:trHeight w:val="2152"/>
        </w:trPr>
        <w:tc>
          <w:tcPr>
            <w:tcW w:w="5034"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90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p>
    <w:p w:rsidR="004B785C" w:rsidRDefault="004B785C" w:rsidP="006D2F37">
      <w:pPr>
        <w:tabs>
          <w:tab w:val="left" w:pos="978"/>
        </w:tabs>
        <w:rPr>
          <w:rFonts w:ascii="Cambria" w:eastAsia="Cambria" w:hAnsi="Cambria" w:cs="Cambria"/>
        </w:rPr>
      </w:pPr>
    </w:p>
    <w:p w:rsidR="00DA3F62" w:rsidRDefault="00DA3F62" w:rsidP="006D2F37">
      <w:pPr>
        <w:tabs>
          <w:tab w:val="left" w:pos="978"/>
        </w:tabs>
        <w:rPr>
          <w:rFonts w:ascii="Cambria" w:eastAsia="Cambria" w:hAnsi="Cambria" w:cs="Cambria"/>
        </w:rPr>
      </w:pPr>
    </w:p>
    <w:p w:rsidR="00DA3F62" w:rsidRDefault="00DA3F62" w:rsidP="006D2F37">
      <w:pPr>
        <w:tabs>
          <w:tab w:val="left" w:pos="978"/>
        </w:tabs>
        <w:rPr>
          <w:rFonts w:ascii="Cambria" w:eastAsia="Cambria" w:hAnsi="Cambria" w:cs="Cambria"/>
        </w:rPr>
      </w:pPr>
    </w:p>
    <w:p w:rsidR="00DA3F62" w:rsidRDefault="00DA3F62" w:rsidP="006D2F37">
      <w:pPr>
        <w:tabs>
          <w:tab w:val="left" w:pos="978"/>
        </w:tabs>
        <w:rPr>
          <w:rFonts w:ascii="Cambria" w:eastAsia="Cambria" w:hAnsi="Cambria" w:cs="Cambria"/>
        </w:rPr>
      </w:pPr>
    </w:p>
    <w:p w:rsidR="00487B06" w:rsidRDefault="00487B06" w:rsidP="000628E0">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proofErr w:type="gramStart"/>
      <w:r>
        <w:rPr>
          <w:rFonts w:ascii="Cambria" w:eastAsia="Cambria" w:hAnsi="Cambria" w:cs="Cambria"/>
          <w:b/>
          <w:spacing w:val="1"/>
          <w:sz w:val="32"/>
          <w:szCs w:val="32"/>
        </w:rPr>
        <w:t>9</w:t>
      </w:r>
      <w:r>
        <w:rPr>
          <w:rFonts w:ascii="Cambria" w:eastAsia="Cambria" w:hAnsi="Cambria" w:cs="Cambria"/>
          <w:b/>
          <w:spacing w:val="-5"/>
          <w:sz w:val="32"/>
          <w:szCs w:val="32"/>
        </w:rPr>
        <w:t xml:space="preserve"> </w:t>
      </w:r>
      <w:r w:rsidR="004B785C">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proofErr w:type="gramEnd"/>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proofErr w:type="gramStart"/>
      <w:r>
        <w:rPr>
          <w:rFonts w:ascii="Cambria" w:eastAsia="Cambria" w:hAnsi="Cambria" w:cs="Cambria"/>
          <w:b/>
          <w:spacing w:val="-1"/>
          <w:sz w:val="28"/>
          <w:szCs w:val="28"/>
        </w:rPr>
        <w:t>1</w:t>
      </w:r>
      <w:r w:rsidR="004B785C">
        <w:rPr>
          <w:rFonts w:ascii="Cambria" w:eastAsia="Cambria" w:hAnsi="Cambria" w:cs="Cambria"/>
          <w:b/>
          <w:sz w:val="28"/>
          <w:szCs w:val="28"/>
        </w:rPr>
        <w:t xml:space="preserve"> </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proofErr w:type="gramEnd"/>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4B785C" w:rsidRDefault="004B785C" w:rsidP="00487B06">
      <w:pPr>
        <w:ind w:left="118"/>
        <w:jc w:val="both"/>
        <w:rPr>
          <w:rFonts w:ascii="Cambria" w:eastAsia="Cambria" w:hAnsi="Cambria" w:cs="Cambria"/>
          <w:b/>
          <w:sz w:val="28"/>
          <w:szCs w:val="28"/>
        </w:rPr>
      </w:pP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71263E" w:rsidP="0071263E">
            <w:pPr>
              <w:spacing w:after="0" w:line="240" w:lineRule="auto"/>
              <w:rPr>
                <w:rFonts w:ascii="Times New Roman" w:eastAsia="Times New Roman" w:hAnsi="Times New Roman" w:cs="Times New Roman"/>
                <w:color w:val="000000"/>
                <w:sz w:val="20"/>
                <w:lang w:eastAsia="tr-TR"/>
              </w:rPr>
            </w:pPr>
            <w:r>
              <w:rPr>
                <w:rFonts w:ascii="Times New Roman" w:hAnsi="Times New Roman"/>
                <w:szCs w:val="24"/>
              </w:rPr>
              <w:t>Alan seçimlerini velileri ile birlikte ilgi ve yeteneklerine göre yapmaları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71263E" w:rsidP="00487B06">
            <w:pPr>
              <w:spacing w:after="0" w:line="240" w:lineRule="auto"/>
              <w:rPr>
                <w:rFonts w:ascii="Times New Roman" w:eastAsia="Times New Roman" w:hAnsi="Times New Roman" w:cs="Times New Roman"/>
                <w:color w:val="000000"/>
                <w:sz w:val="20"/>
                <w:lang w:eastAsia="tr-TR"/>
              </w:rPr>
            </w:pPr>
            <w:r w:rsidRPr="0071263E">
              <w:rPr>
                <w:rFonts w:ascii="Times New Roman" w:eastAsia="Times New Roman" w:hAnsi="Times New Roman" w:cs="Times New Roman"/>
                <w:color w:val="000000"/>
                <w:sz w:val="20"/>
                <w:lang w:eastAsia="tr-TR"/>
              </w:rPr>
              <w:t>Yardımcı çalışanların yeterlilik ve iş sağlığı ve güvenliği konularında tam olmasa da eğitimli personelin çalışıyor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71263E" w:rsidP="00487B06">
            <w:pPr>
              <w:spacing w:after="0" w:line="240" w:lineRule="auto"/>
              <w:rPr>
                <w:rFonts w:ascii="Times New Roman" w:eastAsia="Times New Roman" w:hAnsi="Times New Roman" w:cs="Times New Roman"/>
                <w:color w:val="000000"/>
                <w:sz w:val="20"/>
                <w:lang w:eastAsia="tr-TR"/>
              </w:rPr>
            </w:pPr>
            <w:r w:rsidRPr="0071263E">
              <w:rPr>
                <w:rFonts w:ascii="Times New Roman" w:eastAsia="Times New Roman" w:hAnsi="Times New Roman" w:cs="Times New Roman"/>
                <w:color w:val="000000"/>
                <w:sz w:val="20"/>
                <w:lang w:eastAsia="tr-TR"/>
              </w:rPr>
              <w:t>Velilerin eğitim konusunda duyarlı olmaları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p w:rsidR="0071263E" w:rsidRPr="00487B06" w:rsidRDefault="0071263E" w:rsidP="00487B06">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4. Atölye ve laboratuvar donanımının yeterli olması.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71263E" w:rsidP="00487B06">
            <w:pPr>
              <w:spacing w:after="0" w:line="240" w:lineRule="auto"/>
              <w:rPr>
                <w:rFonts w:ascii="Times New Roman" w:eastAsia="Times New Roman" w:hAnsi="Times New Roman" w:cs="Times New Roman"/>
                <w:color w:val="000000"/>
                <w:sz w:val="20"/>
                <w:lang w:eastAsia="tr-TR"/>
              </w:rPr>
            </w:pPr>
            <w:r w:rsidRPr="0071263E">
              <w:rPr>
                <w:rFonts w:ascii="Times New Roman" w:eastAsia="Times New Roman" w:hAnsi="Times New Roman" w:cs="Times New Roman"/>
                <w:color w:val="000000"/>
                <w:sz w:val="20"/>
                <w:lang w:eastAsia="tr-TR"/>
              </w:rPr>
              <w:t>Genel bütçe imkânları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Default="00F64C47" w:rsidP="00F64C47">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xml:space="preserve">. Temizlik ve </w:t>
            </w:r>
            <w:proofErr w:type="gramStart"/>
            <w:r w:rsidR="00487B06" w:rsidRPr="00487B06">
              <w:rPr>
                <w:rFonts w:ascii="Times New Roman" w:eastAsia="Times New Roman" w:hAnsi="Times New Roman" w:cs="Times New Roman"/>
                <w:color w:val="000000"/>
                <w:sz w:val="20"/>
                <w:lang w:eastAsia="tr-TR"/>
              </w:rPr>
              <w:t>hijyene</w:t>
            </w:r>
            <w:proofErr w:type="gramEnd"/>
            <w:r w:rsidR="00487B06" w:rsidRPr="00487B06">
              <w:rPr>
                <w:rFonts w:ascii="Times New Roman" w:eastAsia="Times New Roman" w:hAnsi="Times New Roman" w:cs="Times New Roman"/>
                <w:color w:val="000000"/>
                <w:sz w:val="20"/>
                <w:lang w:eastAsia="tr-TR"/>
              </w:rPr>
              <w:t xml:space="preserve"> dikkat edilmesi </w:t>
            </w:r>
            <w:r w:rsidR="00487B06" w:rsidRPr="00487B06">
              <w:rPr>
                <w:rFonts w:ascii="Times New Roman" w:eastAsia="Times New Roman" w:hAnsi="Times New Roman" w:cs="Times New Roman"/>
                <w:color w:val="000000"/>
                <w:sz w:val="20"/>
                <w:lang w:eastAsia="tr-TR"/>
              </w:rPr>
              <w:br/>
            </w:r>
            <w:r>
              <w:rPr>
                <w:rFonts w:ascii="Times New Roman" w:eastAsia="Times New Roman" w:hAnsi="Times New Roman" w:cs="Times New Roman"/>
                <w:color w:val="000000"/>
                <w:sz w:val="20"/>
                <w:lang w:eastAsia="tr-TR"/>
              </w:rPr>
              <w:t>2</w:t>
            </w:r>
            <w:r w:rsidR="00487B06" w:rsidRPr="00487B06">
              <w:rPr>
                <w:rFonts w:ascii="Times New Roman" w:eastAsia="Times New Roman" w:hAnsi="Times New Roman" w:cs="Times New Roman"/>
                <w:color w:val="000000"/>
                <w:sz w:val="20"/>
                <w:lang w:eastAsia="tr-TR"/>
              </w:rPr>
              <w:t xml:space="preserve">. Okulumuzun güçlü bir bilgi birikimine </w:t>
            </w:r>
            <w:r>
              <w:rPr>
                <w:rFonts w:ascii="Times New Roman" w:eastAsia="Times New Roman" w:hAnsi="Times New Roman" w:cs="Times New Roman"/>
                <w:color w:val="000000"/>
                <w:sz w:val="20"/>
                <w:lang w:eastAsia="tr-TR"/>
              </w:rPr>
              <w:t>ve deneyime sahip olması</w:t>
            </w:r>
            <w:r w:rsidRPr="00487B06">
              <w:rPr>
                <w:rFonts w:ascii="Times New Roman" w:eastAsia="Times New Roman" w:hAnsi="Times New Roman" w:cs="Times New Roman"/>
                <w:color w:val="000000"/>
                <w:sz w:val="20"/>
                <w:lang w:eastAsia="tr-TR"/>
              </w:rPr>
              <w:t xml:space="preserve">  </w:t>
            </w:r>
            <w:r w:rsidR="00487B06" w:rsidRPr="00487B06">
              <w:rPr>
                <w:rFonts w:ascii="Times New Roman" w:eastAsia="Times New Roman" w:hAnsi="Times New Roman" w:cs="Times New Roman"/>
                <w:color w:val="000000"/>
                <w:sz w:val="20"/>
                <w:lang w:eastAsia="tr-TR"/>
              </w:rPr>
              <w:br/>
            </w:r>
            <w:r>
              <w:rPr>
                <w:rFonts w:ascii="Times New Roman" w:eastAsia="Times New Roman" w:hAnsi="Times New Roman" w:cs="Times New Roman"/>
                <w:color w:val="000000"/>
                <w:sz w:val="20"/>
                <w:lang w:eastAsia="tr-TR"/>
              </w:rPr>
              <w:t>3</w:t>
            </w:r>
            <w:r w:rsidR="00487B06" w:rsidRPr="00487B06">
              <w:rPr>
                <w:rFonts w:ascii="Times New Roman" w:eastAsia="Times New Roman" w:hAnsi="Times New Roman" w:cs="Times New Roman"/>
                <w:color w:val="000000"/>
                <w:sz w:val="20"/>
                <w:lang w:eastAsia="tr-TR"/>
              </w:rPr>
              <w:t>.Bağımsız bir anaokulu olmamız yeterli personel çalışması ve ihtiyaçların giderilebilmesi</w:t>
            </w:r>
          </w:p>
          <w:p w:rsidR="00F64C47" w:rsidRPr="00487B06" w:rsidRDefault="00F64C47" w:rsidP="00F64C47">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4.</w:t>
            </w:r>
            <w:r w:rsidRPr="00F64C47">
              <w:rPr>
                <w:rFonts w:ascii="Times New Roman" w:eastAsia="Times New Roman" w:hAnsi="Times New Roman" w:cs="Times New Roman"/>
                <w:color w:val="000000"/>
                <w:sz w:val="20"/>
                <w:lang w:eastAsia="tr-TR"/>
              </w:rPr>
              <w:t>Meslek dersi öğretmenlerinin okulda ortalama çalışma sürelerinin</w:t>
            </w:r>
            <w:r>
              <w:rPr>
                <w:rFonts w:ascii="Times New Roman" w:eastAsia="Times New Roman" w:hAnsi="Times New Roman" w:cs="Times New Roman"/>
                <w:color w:val="000000"/>
                <w:sz w:val="20"/>
                <w:lang w:eastAsia="tr-TR"/>
              </w:rPr>
              <w:t xml:space="preserve"> y</w:t>
            </w:r>
            <w:r w:rsidRPr="00F64C47">
              <w:rPr>
                <w:rFonts w:ascii="Times New Roman" w:eastAsia="Times New Roman" w:hAnsi="Times New Roman" w:cs="Times New Roman"/>
                <w:color w:val="000000"/>
                <w:sz w:val="20"/>
                <w:lang w:eastAsia="tr-TR"/>
              </w:rPr>
              <w:t>üksek olması, Kültür dersi öğretmenlerinin öğrencilerle ders dışında da ilgilenmeleri</w:t>
            </w:r>
          </w:p>
        </w:tc>
      </w:tr>
    </w:tbl>
    <w:p w:rsidR="00DA3F62" w:rsidRDefault="00DA3F62" w:rsidP="00487B06">
      <w:pPr>
        <w:ind w:left="118"/>
        <w:jc w:val="both"/>
        <w:rPr>
          <w:rFonts w:ascii="Cambria" w:eastAsia="Cambria" w:hAnsi="Cambria" w:cs="Cambria"/>
          <w:b/>
          <w:spacing w:val="-3"/>
          <w:sz w:val="28"/>
          <w:szCs w:val="28"/>
        </w:rPr>
      </w:pPr>
    </w:p>
    <w:p w:rsidR="00DA3F62" w:rsidRDefault="00DA3F62" w:rsidP="00487B06">
      <w:pPr>
        <w:ind w:left="118"/>
        <w:jc w:val="both"/>
        <w:rPr>
          <w:rFonts w:ascii="Cambria" w:eastAsia="Cambria" w:hAnsi="Cambria" w:cs="Cambria"/>
          <w:b/>
          <w:spacing w:val="-3"/>
          <w:sz w:val="28"/>
          <w:szCs w:val="28"/>
        </w:rPr>
      </w:pPr>
    </w:p>
    <w:p w:rsidR="00B76DC4" w:rsidRDefault="00B76DC4" w:rsidP="00487B06">
      <w:pPr>
        <w:ind w:left="118"/>
        <w:jc w:val="both"/>
        <w:rPr>
          <w:rFonts w:ascii="Cambria" w:eastAsia="Cambria" w:hAnsi="Cambria" w:cs="Cambria"/>
          <w:b/>
          <w:spacing w:val="-3"/>
          <w:sz w:val="28"/>
          <w:szCs w:val="28"/>
        </w:rPr>
      </w:pPr>
    </w:p>
    <w:p w:rsidR="00B76DC4" w:rsidRDefault="00B76DC4" w:rsidP="00487B06">
      <w:pPr>
        <w:ind w:left="118"/>
        <w:jc w:val="both"/>
        <w:rPr>
          <w:rFonts w:ascii="Cambria" w:eastAsia="Cambria" w:hAnsi="Cambria" w:cs="Cambria"/>
          <w:b/>
          <w:spacing w:val="-3"/>
          <w:sz w:val="28"/>
          <w:szCs w:val="28"/>
        </w:rPr>
      </w:pPr>
    </w:p>
    <w:p w:rsidR="00B76DC4" w:rsidRDefault="00B76DC4" w:rsidP="00487B06">
      <w:pPr>
        <w:ind w:left="118"/>
        <w:jc w:val="both"/>
        <w:rPr>
          <w:rFonts w:ascii="Cambria" w:eastAsia="Cambria" w:hAnsi="Cambria" w:cs="Cambria"/>
          <w:b/>
          <w:spacing w:val="-3"/>
          <w:sz w:val="28"/>
          <w:szCs w:val="28"/>
        </w:rPr>
      </w:pPr>
    </w:p>
    <w:p w:rsidR="00B76DC4" w:rsidRDefault="00B76DC4"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F64C47" w:rsidRDefault="00F64C47" w:rsidP="00F64C47">
            <w:pPr>
              <w:spacing w:after="0"/>
              <w:rPr>
                <w:rFonts w:ascii="Times New Roman" w:hAnsi="Times New Roman"/>
                <w:szCs w:val="24"/>
              </w:rPr>
            </w:pPr>
            <w:r>
              <w:rPr>
                <w:rFonts w:ascii="Times New Roman" w:hAnsi="Times New Roman"/>
                <w:szCs w:val="24"/>
              </w:rPr>
              <w:t>Kız öğrencilerin ilçede mesleki eğitimi tercih etmemeleri</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F64C47" w:rsidP="007A1DC6">
            <w:pPr>
              <w:spacing w:after="0" w:line="240" w:lineRule="auto"/>
              <w:rPr>
                <w:rFonts w:ascii="Calibri" w:eastAsia="Times New Roman" w:hAnsi="Calibri" w:cs="Calibri"/>
                <w:color w:val="000000"/>
                <w:lang w:eastAsia="tr-TR"/>
              </w:rPr>
            </w:pPr>
            <w:r>
              <w:rPr>
                <w:rFonts w:ascii="Times New Roman" w:hAnsi="Times New Roman"/>
                <w:szCs w:val="24"/>
              </w:rPr>
              <w:t>Yardımcı çalışanların mesleki yeterliliklerinin yeterince yüksek olmaması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F64C47" w:rsidP="007A1DC6">
            <w:pPr>
              <w:spacing w:after="0" w:line="240" w:lineRule="auto"/>
              <w:rPr>
                <w:rFonts w:ascii="Calibri" w:eastAsia="Times New Roman" w:hAnsi="Calibri" w:cs="Calibri"/>
                <w:color w:val="000000"/>
                <w:lang w:eastAsia="tr-TR"/>
              </w:rPr>
            </w:pPr>
            <w:r>
              <w:rPr>
                <w:rFonts w:ascii="Times New Roman" w:hAnsi="Times New Roman"/>
                <w:szCs w:val="24"/>
              </w:rPr>
              <w:t>Okul –Aile Birliğinin yeterince aktif olamaması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F64C47" w:rsidP="007A1DC6">
            <w:pPr>
              <w:spacing w:after="0" w:line="240" w:lineRule="auto"/>
              <w:rPr>
                <w:rFonts w:ascii="Calibri" w:eastAsia="Times New Roman" w:hAnsi="Calibri" w:cs="Calibri"/>
                <w:color w:val="000000"/>
                <w:lang w:eastAsia="tr-TR"/>
              </w:rPr>
            </w:pPr>
            <w:r>
              <w:rPr>
                <w:rFonts w:ascii="Times New Roman" w:hAnsi="Times New Roman"/>
                <w:szCs w:val="24"/>
              </w:rPr>
              <w:t>Öğrenci/çırak/kalfa sayısındaki olası artışlar durumunda okulun yetersiz kalacak olması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F64C47" w:rsidRDefault="00F64C47" w:rsidP="00F64C47">
            <w:pPr>
              <w:spacing w:after="0"/>
              <w:rPr>
                <w:rFonts w:ascii="Times New Roman" w:hAnsi="Times New Roman"/>
                <w:szCs w:val="24"/>
              </w:rPr>
            </w:pPr>
            <w:r>
              <w:rPr>
                <w:rFonts w:ascii="Times New Roman" w:hAnsi="Times New Roman"/>
                <w:szCs w:val="24"/>
              </w:rPr>
              <w:t>Teknolojik yeniliklere tam olarak ayak uydurulamaması</w:t>
            </w:r>
          </w:p>
          <w:p w:rsidR="007A1DC6" w:rsidRPr="007A1DC6" w:rsidRDefault="007A1DC6" w:rsidP="007A1DC6">
            <w:pPr>
              <w:spacing w:after="0" w:line="240" w:lineRule="auto"/>
              <w:rPr>
                <w:rFonts w:ascii="Calibri" w:eastAsia="Times New Roman" w:hAnsi="Calibri" w:cs="Calibri"/>
                <w:color w:val="000000"/>
                <w:lang w:eastAsia="tr-TR"/>
              </w:rPr>
            </w:pP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F64C47" w:rsidRDefault="00F64C47" w:rsidP="007A4792">
            <w:pPr>
              <w:spacing w:after="0"/>
              <w:rPr>
                <w:rFonts w:ascii="Times New Roman" w:hAnsi="Times New Roman"/>
                <w:szCs w:val="24"/>
              </w:rPr>
            </w:pPr>
            <w:r>
              <w:rPr>
                <w:rFonts w:ascii="Times New Roman" w:hAnsi="Times New Roman"/>
                <w:szCs w:val="24"/>
              </w:rPr>
              <w:t xml:space="preserve">Okul-Aile Birliği Bütçesinin </w:t>
            </w:r>
            <w:r w:rsidR="007A4792">
              <w:rPr>
                <w:rFonts w:ascii="Times New Roman" w:hAnsi="Times New Roman"/>
                <w:szCs w:val="24"/>
              </w:rPr>
              <w:t xml:space="preserve">yeterli miktarda </w:t>
            </w:r>
            <w:r w:rsidR="00DA3F62">
              <w:rPr>
                <w:rFonts w:ascii="Times New Roman" w:hAnsi="Times New Roman"/>
                <w:szCs w:val="24"/>
              </w:rPr>
              <w:t>oluşturulamaması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4B785C" w:rsidRDefault="004B785C" w:rsidP="00E92F8C">
      <w:pPr>
        <w:spacing w:after="72" w:line="240" w:lineRule="auto"/>
        <w:jc w:val="both"/>
        <w:rPr>
          <w:rFonts w:ascii="Times New Roman" w:hAnsi="Times New Roman" w:cs="Times New Roman"/>
          <w:sz w:val="24"/>
        </w:rPr>
      </w:pPr>
    </w:p>
    <w:p w:rsidR="004B785C" w:rsidRDefault="004B785C" w:rsidP="00E92F8C">
      <w:pPr>
        <w:spacing w:after="72" w:line="240" w:lineRule="auto"/>
        <w:jc w:val="both"/>
        <w:rPr>
          <w:rFonts w:ascii="Times New Roman" w:hAnsi="Times New Roman" w:cs="Times New Roman"/>
          <w:sz w:val="24"/>
        </w:rPr>
      </w:pPr>
    </w:p>
    <w:p w:rsidR="004B785C" w:rsidRDefault="004B785C" w:rsidP="00E92F8C">
      <w:pPr>
        <w:spacing w:after="72" w:line="240" w:lineRule="auto"/>
        <w:jc w:val="both"/>
        <w:rPr>
          <w:rFonts w:ascii="Times New Roman" w:hAnsi="Times New Roman" w:cs="Times New Roman"/>
          <w:sz w:val="24"/>
        </w:rPr>
      </w:pPr>
    </w:p>
    <w:p w:rsidR="004B785C" w:rsidRDefault="004B785C" w:rsidP="00E92F8C">
      <w:pPr>
        <w:spacing w:after="72" w:line="240" w:lineRule="auto"/>
        <w:jc w:val="both"/>
        <w:rPr>
          <w:rFonts w:ascii="Times New Roman" w:hAnsi="Times New Roman" w:cs="Times New Roman"/>
          <w:sz w:val="24"/>
        </w:rPr>
      </w:pPr>
    </w:p>
    <w:p w:rsidR="004B785C" w:rsidRDefault="004B785C" w:rsidP="00E92F8C">
      <w:pPr>
        <w:spacing w:after="72" w:line="240" w:lineRule="auto"/>
        <w:jc w:val="both"/>
        <w:rPr>
          <w:rFonts w:ascii="Times New Roman" w:hAnsi="Times New Roman" w:cs="Times New Roman"/>
          <w:sz w:val="24"/>
        </w:rPr>
      </w:pPr>
    </w:p>
    <w:p w:rsidR="00161AD2" w:rsidRDefault="00487B06" w:rsidP="00DA3F62">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sidR="00DA3F62">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4B785C" w:rsidRDefault="004B785C"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470" w:type="dxa"/>
        <w:tblInd w:w="-10" w:type="dxa"/>
        <w:tblCellMar>
          <w:left w:w="70" w:type="dxa"/>
          <w:right w:w="70" w:type="dxa"/>
        </w:tblCellMar>
        <w:tblLook w:val="0600" w:firstRow="0" w:lastRow="0" w:firstColumn="0" w:lastColumn="0" w:noHBand="1" w:noVBand="1"/>
      </w:tblPr>
      <w:tblGrid>
        <w:gridCol w:w="1858"/>
        <w:gridCol w:w="7612"/>
      </w:tblGrid>
      <w:tr w:rsidR="00161AD2" w:rsidRPr="00161AD2" w:rsidTr="004B785C">
        <w:trPr>
          <w:trHeight w:val="647"/>
        </w:trPr>
        <w:tc>
          <w:tcPr>
            <w:tcW w:w="1858"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6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4B785C">
        <w:trPr>
          <w:trHeight w:val="647"/>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6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4B785C">
        <w:trPr>
          <w:trHeight w:val="647"/>
        </w:trPr>
        <w:tc>
          <w:tcPr>
            <w:tcW w:w="1858"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6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4B785C">
        <w:trPr>
          <w:trHeight w:val="1375"/>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6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4B785C">
        <w:trPr>
          <w:trHeight w:val="647"/>
        </w:trPr>
        <w:tc>
          <w:tcPr>
            <w:tcW w:w="1858"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6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4B785C">
        <w:trPr>
          <w:trHeight w:val="647"/>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6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4B785C" w:rsidRDefault="004B785C" w:rsidP="00E92F8C">
      <w:pPr>
        <w:spacing w:after="72" w:line="240" w:lineRule="auto"/>
        <w:jc w:val="both"/>
        <w:rPr>
          <w:rFonts w:ascii="Times New Roman" w:hAnsi="Times New Roman" w:cs="Times New Roman"/>
          <w:sz w:val="24"/>
        </w:rPr>
      </w:pPr>
    </w:p>
    <w:p w:rsidR="00DA3F62" w:rsidRDefault="00DA3F62"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7F01F8" w:rsidRDefault="007F01F8"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73" w:type="dxa"/>
        <w:tblInd w:w="-5" w:type="dxa"/>
        <w:tblCellMar>
          <w:left w:w="70" w:type="dxa"/>
          <w:right w:w="70" w:type="dxa"/>
        </w:tblCellMar>
        <w:tblLook w:val="04A0" w:firstRow="1" w:lastRow="0" w:firstColumn="1" w:lastColumn="0" w:noHBand="0" w:noVBand="1"/>
      </w:tblPr>
      <w:tblGrid>
        <w:gridCol w:w="2739"/>
        <w:gridCol w:w="4268"/>
        <w:gridCol w:w="2966"/>
      </w:tblGrid>
      <w:tr w:rsidR="00702535" w:rsidRPr="00702535" w:rsidTr="006C2BA8">
        <w:trPr>
          <w:trHeight w:val="288"/>
        </w:trPr>
        <w:tc>
          <w:tcPr>
            <w:tcW w:w="27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8"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6"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6C2BA8">
        <w:trPr>
          <w:trHeight w:val="549"/>
        </w:trPr>
        <w:tc>
          <w:tcPr>
            <w:tcW w:w="2739"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8"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6"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6C2BA8">
        <w:trPr>
          <w:trHeight w:val="824"/>
        </w:trPr>
        <w:tc>
          <w:tcPr>
            <w:tcW w:w="2739"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8"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6"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6C2BA8">
        <w:trPr>
          <w:trHeight w:val="858"/>
        </w:trPr>
        <w:tc>
          <w:tcPr>
            <w:tcW w:w="2739"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8"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6"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0628E0" w:rsidRDefault="000628E0"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110117" w:rsidP="00AD5B67">
      <w:pPr>
        <w:tabs>
          <w:tab w:val="left" w:pos="3600"/>
          <w:tab w:val="center" w:pos="4535"/>
        </w:tabs>
        <w:rPr>
          <w:rFonts w:ascii="Verdana" w:eastAsia="Arial Unicode MS" w:hAnsi="Verdana" w:cs="Tahoma"/>
          <w:b/>
          <w:color w:val="FF0000"/>
          <w:sz w:val="36"/>
          <w:szCs w:val="32"/>
        </w:rPr>
      </w:pPr>
      <w:r>
        <w:rPr>
          <w:rFonts w:ascii="Verdana" w:eastAsia="Arial Unicode MS" w:hAnsi="Verdana" w:cs="Tahoma"/>
          <w:b/>
          <w:color w:val="FF0000"/>
          <w:sz w:val="36"/>
          <w:szCs w:val="32"/>
        </w:rPr>
        <w:t>3.1</w:t>
      </w:r>
      <w:r w:rsidR="00AD5B67" w:rsidRPr="00AD5B67">
        <w:rPr>
          <w:rFonts w:ascii="Verdana" w:eastAsia="Arial Unicode MS" w:hAnsi="Verdana" w:cs="Tahoma"/>
          <w:b/>
          <w:color w:val="FF0000"/>
          <w:sz w:val="36"/>
          <w:szCs w:val="32"/>
        </w:rPr>
        <w:t xml:space="preserve">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918"/>
      </w:tblGrid>
      <w:tr w:rsidR="004D68B5" w:rsidTr="006C2BA8">
        <w:trPr>
          <w:trHeight w:val="1538"/>
        </w:trPr>
        <w:tc>
          <w:tcPr>
            <w:tcW w:w="9918" w:type="dxa"/>
            <w:shd w:val="clear" w:color="auto" w:fill="FBE4D5" w:themeFill="accent2" w:themeFillTint="33"/>
          </w:tcPr>
          <w:p w:rsidR="00F64C47" w:rsidRDefault="00F64C47" w:rsidP="00F64C47">
            <w:pPr>
              <w:ind w:left="284"/>
              <w:jc w:val="both"/>
              <w:rPr>
                <w:rFonts w:ascii="Times New Roman" w:hAnsi="Times New Roman"/>
                <w:b/>
                <w:szCs w:val="24"/>
              </w:rPr>
            </w:pPr>
            <w:r>
              <w:rPr>
                <w:rFonts w:ascii="Times New Roman" w:hAnsi="Times New Roman"/>
                <w:b/>
                <w:szCs w:val="24"/>
              </w:rPr>
              <w:t>Öğrencilerin;</w:t>
            </w:r>
          </w:p>
          <w:p w:rsidR="00AD5B67" w:rsidRPr="00F64C47" w:rsidRDefault="00F64C47" w:rsidP="00F64C47">
            <w:pPr>
              <w:ind w:left="284"/>
              <w:jc w:val="both"/>
              <w:rPr>
                <w:rFonts w:ascii="Times New Roman" w:hAnsi="Times New Roman"/>
                <w:szCs w:val="24"/>
              </w:rPr>
            </w:pPr>
            <w:r>
              <w:rPr>
                <w:rFonts w:ascii="Times New Roman" w:hAnsi="Times New Roman"/>
                <w:b/>
                <w:szCs w:val="24"/>
              </w:rPr>
              <w:t xml:space="preserve">                </w:t>
            </w:r>
            <w:proofErr w:type="gramStart"/>
            <w:r>
              <w:rPr>
                <w:rFonts w:ascii="Times New Roman" w:hAnsi="Times New Roman"/>
                <w:szCs w:val="24"/>
              </w:rPr>
              <w:t>Milli Eğitimin amaçları doğrultusunda bireysel farklıklarını göz önüne alarak kendine güvenen, çevresine saygılı, dürüst, milli değerlere bağlı, özgür düşünebilen, eğitim sürecinde katılımcı, ekip çalışmasına yatkın, üretime yönelik çalışmalar geliştiren, uygulayan, endüstriyel ortama kolay adapte olabilecek, nitelikli ara eleman hüviyetinde, belirli bir amacı olan ve geleceğe güvenle bakan bireyler olarak yetiştirilmesini sağlamaktır.</w:t>
            </w:r>
            <w:proofErr w:type="gramEnd"/>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110117" w:rsidP="00AD5B67">
      <w:pPr>
        <w:tabs>
          <w:tab w:val="left" w:pos="3600"/>
          <w:tab w:val="center" w:pos="4535"/>
        </w:tabs>
        <w:rPr>
          <w:rFonts w:ascii="Verdana" w:eastAsia="Arial Unicode MS" w:hAnsi="Verdana" w:cs="Tahoma"/>
          <w:b/>
          <w:color w:val="FF0000"/>
          <w:sz w:val="32"/>
          <w:szCs w:val="32"/>
        </w:rPr>
      </w:pPr>
      <w:r>
        <w:rPr>
          <w:rFonts w:ascii="Verdana" w:eastAsia="Arial Unicode MS" w:hAnsi="Verdana" w:cs="Tahoma"/>
          <w:b/>
          <w:color w:val="FF0000"/>
          <w:sz w:val="36"/>
          <w:szCs w:val="32"/>
        </w:rPr>
        <w:t>3.</w:t>
      </w:r>
      <w:proofErr w:type="gramStart"/>
      <w:r>
        <w:rPr>
          <w:rFonts w:ascii="Verdana" w:eastAsia="Arial Unicode MS" w:hAnsi="Verdana" w:cs="Tahoma"/>
          <w:b/>
          <w:color w:val="FF0000"/>
          <w:sz w:val="36"/>
          <w:szCs w:val="32"/>
        </w:rPr>
        <w:t xml:space="preserve">2 </w:t>
      </w:r>
      <w:r w:rsidR="00AD5B67">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roofErr w:type="gramEnd"/>
    </w:p>
    <w:tbl>
      <w:tblPr>
        <w:tblStyle w:val="TabloKlavuzu"/>
        <w:tblW w:w="9955"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955"/>
      </w:tblGrid>
      <w:tr w:rsidR="004D68B5" w:rsidTr="006C2BA8">
        <w:trPr>
          <w:trHeight w:val="1322"/>
        </w:trPr>
        <w:tc>
          <w:tcPr>
            <w:tcW w:w="9955" w:type="dxa"/>
            <w:shd w:val="clear" w:color="auto" w:fill="FBE4D5" w:themeFill="accent2" w:themeFillTint="33"/>
          </w:tcPr>
          <w:p w:rsidR="004D68B5" w:rsidRPr="006C2BA8" w:rsidRDefault="00F64C47" w:rsidP="006C2BA8">
            <w:pPr>
              <w:ind w:left="284" w:firstLine="424"/>
              <w:jc w:val="both"/>
              <w:rPr>
                <w:rFonts w:ascii="Times New Roman" w:hAnsi="Times New Roman"/>
                <w:szCs w:val="24"/>
              </w:rPr>
            </w:pPr>
            <w:proofErr w:type="gramStart"/>
            <w:r>
              <w:rPr>
                <w:rFonts w:ascii="Times New Roman" w:hAnsi="Times New Roman"/>
                <w:szCs w:val="24"/>
              </w:rPr>
              <w:t>Amacı olan, katılımcı, demokratik ve laik, Atatürk ilke ve inkılâplarına bağlı, bilimsel düşünen, eleştiriye ve değişime açık, öğrenmeye istekli, çalışmalarını bir plan doğrultusunda yürütebilen, kendisiyle barışık, ailesi ve çevresiyle uyumlu, olumlu davranışlarıyla çevresine örnek olabilen, mesleki eğitim standartlarını yakalamış modern eğitim teknolojilerini kullanabilen, kamu ve özel sektörde istihdam edilebilir, girişimci hoşgörülü ve sa</w:t>
            </w:r>
            <w:r w:rsidR="006C2BA8">
              <w:rPr>
                <w:rFonts w:ascii="Times New Roman" w:hAnsi="Times New Roman"/>
                <w:szCs w:val="24"/>
              </w:rPr>
              <w:t>ğlıklı bireyler yetiştirmektir.</w:t>
            </w:r>
            <w:proofErr w:type="gramEnd"/>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6C2BA8" w:rsidP="00AD5B67">
      <w:pPr>
        <w:tabs>
          <w:tab w:val="left" w:pos="3600"/>
          <w:tab w:val="center" w:pos="4535"/>
        </w:tabs>
        <w:rPr>
          <w:rFonts w:ascii="Verdana" w:eastAsia="Arial Unicode MS" w:hAnsi="Verdana" w:cs="Tahoma"/>
          <w:b/>
          <w:color w:val="FF0000"/>
          <w:sz w:val="36"/>
          <w:szCs w:val="32"/>
        </w:rPr>
      </w:pPr>
      <w:r>
        <w:rPr>
          <w:rFonts w:ascii="Verdana" w:eastAsia="Arial Unicode MS" w:hAnsi="Verdana" w:cs="Tahoma"/>
          <w:b/>
          <w:color w:val="FF0000"/>
          <w:sz w:val="36"/>
          <w:szCs w:val="32"/>
        </w:rPr>
        <w:t>3.3</w:t>
      </w:r>
      <w:r w:rsidR="00AD5B67" w:rsidRPr="00AD5B67">
        <w:rPr>
          <w:rFonts w:ascii="Verdana" w:eastAsia="Arial Unicode MS" w:hAnsi="Verdana" w:cs="Tahoma"/>
          <w:b/>
          <w:color w:val="FF0000"/>
          <w:sz w:val="36"/>
          <w:szCs w:val="32"/>
        </w:rPr>
        <w:t xml:space="preserve"> Temel Değerler</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1)</w:t>
      </w:r>
      <w:r w:rsidRPr="00F64C47">
        <w:rPr>
          <w:rFonts w:ascii="Times New Roman" w:hAnsi="Times New Roman"/>
        </w:rPr>
        <w:t xml:space="preserve"> </w:t>
      </w:r>
      <w:r w:rsidRPr="00F64C47">
        <w:rPr>
          <w:rFonts w:ascii="Times New Roman" w:eastAsia="AGaramondPro-Regular" w:hAnsi="Times New Roman"/>
          <w:szCs w:val="24"/>
        </w:rPr>
        <w:t>Yenilikçilik</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2)  Girişimcilik</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3) Katılımcılık</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4) </w:t>
      </w:r>
      <w:proofErr w:type="spellStart"/>
      <w:r w:rsidRPr="00F64C47">
        <w:rPr>
          <w:rFonts w:ascii="Times New Roman" w:eastAsia="AGaramondPro-Regular" w:hAnsi="Times New Roman"/>
          <w:szCs w:val="24"/>
        </w:rPr>
        <w:t>Planlılık</w:t>
      </w:r>
      <w:proofErr w:type="spellEnd"/>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5) Analitik düşünme</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6) Güvenilirlik</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7) Hesap verebilirlik</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8) Meslek etiği </w:t>
      </w:r>
    </w:p>
    <w:p w:rsidR="00F64C47" w:rsidRPr="00F64C47" w:rsidRDefault="00F64C47" w:rsidP="00F64C47">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9) Atatürk İlkelerine bağlılık</w:t>
      </w:r>
    </w:p>
    <w:p w:rsidR="00273F97" w:rsidRDefault="00F64C47" w:rsidP="007F01F8">
      <w:pPr>
        <w:pStyle w:val="ListeParagraf"/>
        <w:autoSpaceDE w:val="0"/>
        <w:autoSpaceDN w:val="0"/>
        <w:adjustRightInd w:val="0"/>
        <w:spacing w:before="120" w:after="0" w:line="276" w:lineRule="auto"/>
        <w:ind w:left="0"/>
        <w:jc w:val="both"/>
        <w:rPr>
          <w:rFonts w:ascii="Times New Roman" w:eastAsia="AGaramondPro-Regular" w:hAnsi="Times New Roman"/>
          <w:szCs w:val="24"/>
        </w:rPr>
      </w:pPr>
      <w:r w:rsidRPr="00F64C47">
        <w:rPr>
          <w:rFonts w:ascii="Times New Roman" w:eastAsia="AGaramondPro-Regular" w:hAnsi="Times New Roman"/>
          <w:szCs w:val="24"/>
        </w:rPr>
        <w:t xml:space="preserve"> 10)</w:t>
      </w:r>
      <w:r w:rsidRPr="00F64C47">
        <w:rPr>
          <w:rFonts w:ascii="Times New Roman" w:hAnsi="Times New Roman"/>
        </w:rPr>
        <w:t xml:space="preserve"> </w:t>
      </w:r>
      <w:r w:rsidR="007F01F8">
        <w:rPr>
          <w:rFonts w:ascii="Times New Roman" w:eastAsia="AGaramondPro-Regular" w:hAnsi="Times New Roman"/>
          <w:szCs w:val="24"/>
        </w:rPr>
        <w:t>Demokratiklik</w:t>
      </w:r>
    </w:p>
    <w:p w:rsidR="007F01F8" w:rsidRPr="007F01F8" w:rsidRDefault="007F01F8" w:rsidP="007F01F8">
      <w:pPr>
        <w:pStyle w:val="ListeParagraf"/>
        <w:autoSpaceDE w:val="0"/>
        <w:autoSpaceDN w:val="0"/>
        <w:adjustRightInd w:val="0"/>
        <w:spacing w:before="120" w:after="0" w:line="276" w:lineRule="auto"/>
        <w:ind w:left="0"/>
        <w:jc w:val="both"/>
        <w:rPr>
          <w:rFonts w:ascii="Times New Roman" w:eastAsia="AGaramondPro-Regular" w:hAnsi="Times New Roman"/>
          <w:szCs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60534A" w:rsidRPr="001A33AA" w:rsidRDefault="0060534A" w:rsidP="0060534A">
      <w:pPr>
        <w:rPr>
          <w:b/>
        </w:rPr>
      </w:pPr>
      <w:r w:rsidRPr="001A33AA">
        <w:rPr>
          <w:b/>
        </w:rPr>
        <w:t>TEMA 1</w:t>
      </w:r>
      <w:r w:rsidRPr="001A33AA">
        <w:rPr>
          <w:b/>
        </w:rPr>
        <w:tab/>
        <w:t>:EĞİTİME VE ÖĞRETİME ERİŞİM VE KATILIM</w:t>
      </w:r>
    </w:p>
    <w:p w:rsidR="0060534A" w:rsidRDefault="0060534A" w:rsidP="0060534A">
      <w:r>
        <w:t xml:space="preserve">   </w:t>
      </w:r>
      <w:r w:rsidRPr="001A33AA">
        <w:rPr>
          <w:b/>
        </w:rPr>
        <w:t>AMAÇ1</w:t>
      </w:r>
      <w:r w:rsidR="004F26F6">
        <w:rPr>
          <w:b/>
        </w:rPr>
        <w:t>:</w:t>
      </w:r>
      <w:r w:rsidR="004F26F6" w:rsidRPr="004F26F6">
        <w:rPr>
          <w:rFonts w:ascii="Times New Roman" w:hAnsi="Times New Roman"/>
          <w:szCs w:val="24"/>
        </w:rPr>
        <w:t xml:space="preserve"> </w:t>
      </w:r>
      <w:r w:rsidR="004F26F6" w:rsidRPr="004F26F6">
        <w:t>Kayıt bölgemizde yer alan çocukların okullaşma oranlarını artıran, öğrencilerin uyum ve devamsızlık sorunlarını gideren etkin bir yönetim yapısı kurulacak, ilköğretim 8. Sınıf öğrencileri ve velilerine mesleki ve teknik eğitimin önemi örneklerle anlatılacak ve tanıtımı yapılacaktır</w:t>
      </w:r>
      <w:r w:rsidR="00F85AAC">
        <w:t>.</w:t>
      </w:r>
    </w:p>
    <w:p w:rsidR="0060534A" w:rsidRDefault="004F26F6" w:rsidP="0060534A">
      <w:r>
        <w:t xml:space="preserve">  </w:t>
      </w:r>
      <w:r w:rsidR="0060534A" w:rsidRPr="001A33AA">
        <w:rPr>
          <w:b/>
        </w:rPr>
        <w:t xml:space="preserve">Hedef </w:t>
      </w:r>
      <w:proofErr w:type="gramStart"/>
      <w:r w:rsidR="0060534A" w:rsidRPr="001A33AA">
        <w:rPr>
          <w:b/>
        </w:rPr>
        <w:t>1.1</w:t>
      </w:r>
      <w:proofErr w:type="gramEnd"/>
      <w:r w:rsidR="0060534A" w:rsidRPr="001A33AA">
        <w:rPr>
          <w:b/>
        </w:rPr>
        <w:t>:</w:t>
      </w:r>
      <w:r w:rsidR="0060534A" w:rsidRPr="009E72A6">
        <w:rPr>
          <w:rFonts w:ascii="Calibri" w:eastAsia="Times New Roman" w:hAnsi="Calibri" w:cs="Calibri"/>
          <w:color w:val="231F20"/>
          <w:sz w:val="20"/>
          <w:szCs w:val="20"/>
          <w:lang w:eastAsia="tr-TR"/>
        </w:rPr>
        <w:t xml:space="preserve"> </w:t>
      </w:r>
      <w:r w:rsidRPr="004F26F6">
        <w:rPr>
          <w:iCs/>
        </w:rPr>
        <w:t>Kayıt bölgemizde yer alan çocukların okullaşma oranları artırılacak, kız öğrenciler mesleki ve teknik eğitime kazandırılacak ve öğrencilerin uyum ve devamsızlık sorunları da giderilecektir.</w:t>
      </w:r>
    </w:p>
    <w:p w:rsidR="0060534A" w:rsidRPr="001A33AA" w:rsidRDefault="0060534A" w:rsidP="0060534A">
      <w:pPr>
        <w:rPr>
          <w:b/>
        </w:rPr>
      </w:pPr>
      <w:r w:rsidRPr="001A33AA">
        <w:rPr>
          <w:b/>
        </w:rPr>
        <w:t>TEMA 2</w:t>
      </w:r>
      <w:r w:rsidRPr="001A33AA">
        <w:rPr>
          <w:b/>
        </w:rPr>
        <w:tab/>
        <w:t>:EĞİTİM ÖĞRETİMDE KALİTE</w:t>
      </w:r>
    </w:p>
    <w:p w:rsidR="004F26F6" w:rsidRDefault="0060534A" w:rsidP="0060534A">
      <w:pPr>
        <w:rPr>
          <w:rFonts w:ascii="Calibri" w:eastAsia="Times New Roman" w:hAnsi="Calibri" w:cs="Calibri"/>
          <w:sz w:val="24"/>
          <w:szCs w:val="24"/>
          <w:lang w:eastAsia="tr-TR"/>
        </w:rPr>
      </w:pPr>
      <w:r>
        <w:t xml:space="preserve">   </w:t>
      </w:r>
      <w:r w:rsidRPr="001A33AA">
        <w:rPr>
          <w:b/>
        </w:rPr>
        <w:t>AMAÇ 2:</w:t>
      </w:r>
      <w:r w:rsidRPr="003C4CD9">
        <w:rPr>
          <w:rFonts w:ascii="Calibri" w:eastAsia="Times New Roman" w:hAnsi="Calibri" w:cs="Calibri"/>
          <w:sz w:val="24"/>
          <w:szCs w:val="24"/>
          <w:lang w:eastAsia="tr-TR"/>
        </w:rPr>
        <w:t xml:space="preserve"> </w:t>
      </w:r>
      <w:r w:rsidR="004F26F6" w:rsidRPr="004F26F6">
        <w:rPr>
          <w:rFonts w:ascii="Calibri" w:eastAsia="Times New Roman" w:hAnsi="Calibri" w:cs="Calibri"/>
          <w:sz w:val="24"/>
          <w:szCs w:val="24"/>
          <w:lang w:eastAsia="tr-TR"/>
        </w:rPr>
        <w:t>Öğrencilerimizin gelişmiş dünyaya uyum sağlayacak şekilde donanımlı bireyler olabilmesi için eğitim ve öğretimde kalite artırılacak, öğrencileri üst öğretim kademelerine hazırlamak için ders başarı ve kazanımları sürekli yükseltilecektir.</w:t>
      </w:r>
    </w:p>
    <w:p w:rsidR="004F26F6" w:rsidRDefault="0060534A" w:rsidP="0060534A">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w:t>
      </w:r>
      <w:r w:rsidR="004F26F6" w:rsidRPr="004F26F6">
        <w:rPr>
          <w:rFonts w:ascii="Calibri" w:eastAsia="Times New Roman" w:hAnsi="Calibri" w:cs="Calibri"/>
          <w:sz w:val="24"/>
          <w:szCs w:val="24"/>
          <w:lang w:eastAsia="tr-TR"/>
        </w:rPr>
        <w:t>Öğrenme kazanımlarını takip eden ve velileri de sürece dâhil eden bir yönetim anlayışı ile öğrencilerimizin akademik başarıları artırılacaktır.</w:t>
      </w:r>
    </w:p>
    <w:p w:rsidR="0060534A" w:rsidRDefault="004F26F6" w:rsidP="004F26F6">
      <w:r>
        <w:rPr>
          <w:rFonts w:ascii="Calibri" w:eastAsia="Times New Roman" w:hAnsi="Calibri" w:cs="Calibri"/>
          <w:sz w:val="24"/>
          <w:szCs w:val="24"/>
          <w:lang w:eastAsia="tr-TR"/>
        </w:rPr>
        <w:t xml:space="preserve">    </w:t>
      </w:r>
      <w:r w:rsidR="0060534A" w:rsidRPr="001A33AA">
        <w:rPr>
          <w:b/>
        </w:rPr>
        <w:t xml:space="preserve">Hedef </w:t>
      </w:r>
      <w:proofErr w:type="gramStart"/>
      <w:r w:rsidR="0060534A" w:rsidRPr="001A33AA">
        <w:rPr>
          <w:b/>
        </w:rPr>
        <w:t>2.2</w:t>
      </w:r>
      <w:proofErr w:type="gramEnd"/>
      <w:r w:rsidR="0060534A" w:rsidRPr="001A33AA">
        <w:rPr>
          <w:b/>
        </w:rPr>
        <w:t>:</w:t>
      </w:r>
      <w:r w:rsidR="0060534A" w:rsidRPr="00524613">
        <w:rPr>
          <w:rFonts w:ascii="Calibri" w:eastAsia="Times New Roman" w:hAnsi="Calibri" w:cs="Calibri"/>
          <w:b/>
          <w:bCs/>
          <w:lang w:eastAsia="tr-TR"/>
        </w:rPr>
        <w:t xml:space="preserve"> </w:t>
      </w:r>
      <w:r w:rsidRPr="004F26F6">
        <w:rPr>
          <w:rFonts w:ascii="Calibri" w:eastAsia="Times New Roman" w:hAnsi="Calibri" w:cs="Calibri"/>
          <w:lang w:eastAsia="tr-TR"/>
        </w:rPr>
        <w:t>Sosyal faaliyetlere katılım konusunda sanatsal, sportif, faaliyetlerin sayısı arttırılacak ve tüm öğrenciler teşvik edilecektir.</w:t>
      </w:r>
      <w:r w:rsidR="0060534A">
        <w:rPr>
          <w:b/>
        </w:rPr>
        <w:t xml:space="preserve">  </w:t>
      </w:r>
    </w:p>
    <w:p w:rsidR="007F2D04" w:rsidRDefault="007F01F8" w:rsidP="0060534A">
      <w:r>
        <w:tab/>
      </w:r>
    </w:p>
    <w:p w:rsidR="0060534A" w:rsidRPr="001A33AA" w:rsidRDefault="0060534A" w:rsidP="0060534A">
      <w:pPr>
        <w:rPr>
          <w:b/>
        </w:rPr>
      </w:pPr>
      <w:r w:rsidRPr="001A33AA">
        <w:rPr>
          <w:b/>
        </w:rPr>
        <w:t>TEMA 3</w:t>
      </w:r>
      <w:r w:rsidRPr="001A33AA">
        <w:rPr>
          <w:b/>
        </w:rPr>
        <w:tab/>
        <w:t>:KURUMSAL KAPASİTE</w:t>
      </w:r>
    </w:p>
    <w:p w:rsidR="0060534A" w:rsidRPr="00F85AAC" w:rsidRDefault="0060534A" w:rsidP="00F85AAC">
      <w:pPr>
        <w:rPr>
          <w:rFonts w:ascii="Calibri" w:eastAsia="Times New Roman" w:hAnsi="Calibri" w:cs="Calibri"/>
          <w:color w:val="231F20"/>
          <w:sz w:val="20"/>
          <w:szCs w:val="20"/>
          <w:lang w:eastAsia="tr-TR"/>
        </w:rPr>
      </w:pPr>
      <w:r w:rsidRPr="001A33AA">
        <w:rPr>
          <w:b/>
        </w:rPr>
        <w:t xml:space="preserve">   AMAÇ 3:</w:t>
      </w:r>
      <w:r w:rsidRPr="00524613">
        <w:rPr>
          <w:rFonts w:ascii="Calibri" w:eastAsia="Times New Roman" w:hAnsi="Calibri" w:cs="Calibri"/>
          <w:color w:val="231F20"/>
          <w:sz w:val="20"/>
          <w:szCs w:val="20"/>
          <w:lang w:eastAsia="tr-TR"/>
        </w:rPr>
        <w:t xml:space="preserve"> </w:t>
      </w:r>
      <w:r w:rsidR="00F85AAC" w:rsidRPr="00F85AAC">
        <w:rPr>
          <w:rFonts w:ascii="Calibri" w:eastAsia="Times New Roman" w:hAnsi="Calibri" w:cs="Calibri"/>
          <w:sz w:val="24"/>
          <w:szCs w:val="24"/>
          <w:lang w:eastAsia="tr-TR"/>
        </w:rPr>
        <w:t>Eğitim ve öğretim faaliyetlerinin daha nitelikli olarak verilebilmesi için okulumuzun kurumsal kapasitesi güçlendirilecektir.</w:t>
      </w:r>
    </w:p>
    <w:p w:rsidR="00F85AAC" w:rsidRDefault="0060534A" w:rsidP="0060534A">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w:t>
      </w:r>
      <w:r w:rsidR="00F85AAC" w:rsidRPr="00F85AAC">
        <w:rPr>
          <w:rFonts w:ascii="Calibri" w:eastAsia="Times New Roman" w:hAnsi="Calibri" w:cs="Calibri"/>
          <w:sz w:val="24"/>
          <w:szCs w:val="24"/>
          <w:lang w:eastAsia="tr-TR"/>
        </w:rPr>
        <w:t>Kurumsal iletişim kanalları sürekli açık tutulacaktır.</w:t>
      </w:r>
    </w:p>
    <w:p w:rsidR="00956195" w:rsidRPr="00F85AAC" w:rsidRDefault="0060534A" w:rsidP="00F85AAC">
      <w:pPr>
        <w:rPr>
          <w:rFonts w:ascii="Calibri" w:eastAsia="Times New Roman" w:hAnsi="Calibri" w:cs="Calibri"/>
          <w:sz w:val="24"/>
          <w:szCs w:val="24"/>
          <w:lang w:eastAsia="tr-TR"/>
        </w:rPr>
      </w:pPr>
      <w:r w:rsidRPr="001A33AA">
        <w:rPr>
          <w:b/>
        </w:rPr>
        <w:t xml:space="preserve">    Hedef 3.2:</w:t>
      </w:r>
      <w:r w:rsidRPr="00524613">
        <w:rPr>
          <w:rFonts w:ascii="Calibri" w:eastAsia="Times New Roman" w:hAnsi="Calibri" w:cs="Calibri"/>
          <w:color w:val="231F20"/>
          <w:sz w:val="24"/>
          <w:szCs w:val="24"/>
          <w:lang w:eastAsia="tr-TR"/>
        </w:rPr>
        <w:t xml:space="preserve"> </w:t>
      </w:r>
      <w:r w:rsidR="00F85AAC" w:rsidRPr="00F85AAC">
        <w:rPr>
          <w:rFonts w:ascii="Calibri" w:eastAsia="Times New Roman" w:hAnsi="Calibri" w:cs="Calibri"/>
          <w:sz w:val="24"/>
          <w:szCs w:val="24"/>
          <w:lang w:eastAsia="tr-TR"/>
        </w:rPr>
        <w:t xml:space="preserve">İş sağlığı ve güvenliği ve temizlik ve </w:t>
      </w:r>
      <w:proofErr w:type="gramStart"/>
      <w:r w:rsidR="00F85AAC" w:rsidRPr="00F85AAC">
        <w:rPr>
          <w:rFonts w:ascii="Calibri" w:eastAsia="Times New Roman" w:hAnsi="Calibri" w:cs="Calibri"/>
          <w:sz w:val="24"/>
          <w:szCs w:val="24"/>
          <w:lang w:eastAsia="tr-TR"/>
        </w:rPr>
        <w:t>hijyen</w:t>
      </w:r>
      <w:proofErr w:type="gramEnd"/>
      <w:r w:rsidR="00F85AAC" w:rsidRPr="00F85AAC">
        <w:rPr>
          <w:rFonts w:ascii="Calibri" w:eastAsia="Times New Roman" w:hAnsi="Calibri" w:cs="Calibri"/>
          <w:sz w:val="24"/>
          <w:szCs w:val="24"/>
          <w:lang w:eastAsia="tr-TR"/>
        </w:rPr>
        <w:t xml:space="preserve"> konularında personel ve öğrenci eğitimleri belli aralıklarla yapılacaktır.</w:t>
      </w:r>
    </w:p>
    <w:p w:rsidR="003C4CD9" w:rsidRDefault="00F85AAC" w:rsidP="00F85AAC">
      <w:pPr>
        <w:spacing w:after="72" w:line="240" w:lineRule="auto"/>
        <w:jc w:val="both"/>
        <w:rPr>
          <w:rFonts w:ascii="Times New Roman" w:hAnsi="Times New Roman" w:cs="Times New Roman"/>
          <w:sz w:val="24"/>
        </w:rPr>
      </w:pPr>
      <w:r>
        <w:rPr>
          <w:b/>
        </w:rPr>
        <w:t xml:space="preserve">    Hedef </w:t>
      </w:r>
      <w:proofErr w:type="gramStart"/>
      <w:r>
        <w:rPr>
          <w:b/>
        </w:rPr>
        <w:t>3.3</w:t>
      </w:r>
      <w:proofErr w:type="gramEnd"/>
      <w:r w:rsidRPr="001A33AA">
        <w:rPr>
          <w:b/>
        </w:rPr>
        <w:t>:</w:t>
      </w:r>
      <w:r>
        <w:rPr>
          <w:b/>
        </w:rPr>
        <w:t xml:space="preserve"> </w:t>
      </w:r>
      <w:r w:rsidRPr="00F85AAC">
        <w:t>Kütüphane kaynakları sürekli arttırılacaktır.</w:t>
      </w:r>
    </w:p>
    <w:p w:rsidR="00326275" w:rsidRDefault="00326275" w:rsidP="00AD5B67">
      <w:pPr>
        <w:spacing w:after="72" w:line="240" w:lineRule="auto"/>
        <w:jc w:val="both"/>
        <w:rPr>
          <w:rFonts w:ascii="Times New Roman" w:hAnsi="Times New Roman" w:cs="Times New Roman"/>
          <w:sz w:val="24"/>
        </w:rPr>
      </w:pPr>
    </w:p>
    <w:tbl>
      <w:tblPr>
        <w:tblW w:w="9854" w:type="dxa"/>
        <w:tblInd w:w="-20" w:type="dxa"/>
        <w:tblCellMar>
          <w:left w:w="70" w:type="dxa"/>
          <w:right w:w="70" w:type="dxa"/>
        </w:tblCellMar>
        <w:tblLook w:val="04A0" w:firstRow="1" w:lastRow="0" w:firstColumn="1" w:lastColumn="0" w:noHBand="0" w:noVBand="1"/>
      </w:tblPr>
      <w:tblGrid>
        <w:gridCol w:w="3684"/>
        <w:gridCol w:w="679"/>
        <w:gridCol w:w="848"/>
        <w:gridCol w:w="505"/>
        <w:gridCol w:w="674"/>
        <w:gridCol w:w="674"/>
        <w:gridCol w:w="674"/>
        <w:gridCol w:w="674"/>
        <w:gridCol w:w="730"/>
        <w:gridCol w:w="712"/>
      </w:tblGrid>
      <w:tr w:rsidR="002E6C1A" w:rsidRPr="002E6C1A" w:rsidTr="00391B4D">
        <w:trPr>
          <w:trHeight w:val="455"/>
        </w:trPr>
        <w:tc>
          <w:tcPr>
            <w:tcW w:w="3776" w:type="dxa"/>
            <w:tcBorders>
              <w:top w:val="single" w:sz="8" w:space="0" w:color="FFFFFF"/>
              <w:left w:val="single" w:sz="8" w:space="0" w:color="FFFFFF"/>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Tema</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ÖĞRETİME ERİŞİM</w:t>
            </w:r>
          </w:p>
        </w:tc>
      </w:tr>
      <w:tr w:rsidR="002E6C1A" w:rsidRPr="002E6C1A" w:rsidTr="00391B4D">
        <w:trPr>
          <w:trHeight w:val="455"/>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Okul Türü</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391B4D">
        <w:trPr>
          <w:trHeight w:val="670"/>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Amaç 1</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A.1 </w:t>
            </w:r>
            <w:r w:rsidR="00F85AAC" w:rsidRPr="00F85AAC">
              <w:rPr>
                <w:sz w:val="20"/>
                <w:szCs w:val="20"/>
              </w:rPr>
              <w:t>Kayıt bölgemizde yer alan çocukların okullaşma oranlarını artıran, öğrencilerin uyum ve devamsızlık sorunlarını gideren etkin bir yönetim yapısı kurulacak, ilköğretim 8. Sınıf öğrencileri ve velilerine mesleki ve teknik eğitimin önemi örneklerle anlatılacak ve tanıtımı yapılacaktır.</w:t>
            </w:r>
          </w:p>
        </w:tc>
      </w:tr>
      <w:tr w:rsidR="002E6C1A" w:rsidRPr="002E6C1A" w:rsidTr="00391B4D">
        <w:trPr>
          <w:trHeight w:val="696"/>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Hedef </w:t>
            </w:r>
            <w:proofErr w:type="gramStart"/>
            <w:r w:rsidRPr="00391B4D">
              <w:rPr>
                <w:rFonts w:ascii="Calibri" w:eastAsia="Times New Roman" w:hAnsi="Calibri" w:cs="Calibri"/>
                <w:b/>
                <w:bCs/>
                <w:color w:val="FFFFFF"/>
                <w:sz w:val="18"/>
                <w:szCs w:val="18"/>
                <w:lang w:eastAsia="tr-TR"/>
              </w:rPr>
              <w:t>1.1</w:t>
            </w:r>
            <w:proofErr w:type="gramEnd"/>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F85AAC" w:rsidRDefault="002E6C1A" w:rsidP="00F85AAC">
            <w:r w:rsidRPr="002E6C1A">
              <w:rPr>
                <w:rFonts w:ascii="Calibri" w:eastAsia="Times New Roman" w:hAnsi="Calibri" w:cs="Calibri"/>
                <w:color w:val="231F20"/>
                <w:sz w:val="20"/>
                <w:szCs w:val="20"/>
                <w:lang w:eastAsia="tr-TR"/>
              </w:rPr>
              <w:t>H.</w:t>
            </w:r>
            <w:proofErr w:type="gramStart"/>
            <w:r w:rsidRPr="002E6C1A">
              <w:rPr>
                <w:rFonts w:ascii="Calibri" w:eastAsia="Times New Roman" w:hAnsi="Calibri" w:cs="Calibri"/>
                <w:color w:val="231F20"/>
                <w:sz w:val="20"/>
                <w:szCs w:val="20"/>
                <w:lang w:eastAsia="tr-TR"/>
              </w:rPr>
              <w:t>1.1</w:t>
            </w:r>
            <w:proofErr w:type="gramEnd"/>
            <w:r w:rsidR="00F85AAC">
              <w:rPr>
                <w:rFonts w:ascii="Calibri" w:eastAsia="Times New Roman" w:hAnsi="Calibri" w:cs="Calibri"/>
                <w:color w:val="231F20"/>
                <w:sz w:val="20"/>
                <w:szCs w:val="20"/>
                <w:lang w:eastAsia="tr-TR"/>
              </w:rPr>
              <w:t xml:space="preserve"> </w:t>
            </w:r>
            <w:r w:rsidR="00F85AAC" w:rsidRPr="00F85AAC">
              <w:rPr>
                <w:iCs/>
                <w:sz w:val="20"/>
                <w:szCs w:val="20"/>
              </w:rPr>
              <w:t>Kayıt bölgemizde yer alan çocukların okullaşma oranları artırılacak, kız öğrenciler mesleki ve teknik eğitime kazandırılacak ve öğrencilerin uyum ve devamsızlık sorunları da giderilecektir.</w:t>
            </w:r>
          </w:p>
        </w:tc>
      </w:tr>
      <w:tr w:rsidR="002E6C1A" w:rsidRPr="002E6C1A" w:rsidTr="00391B4D">
        <w:trPr>
          <w:trHeight w:val="1025"/>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Performans Göstergeleri</w:t>
            </w:r>
          </w:p>
        </w:tc>
        <w:tc>
          <w:tcPr>
            <w:tcW w:w="554" w:type="dxa"/>
            <w:tcBorders>
              <w:top w:val="nil"/>
              <w:left w:val="single" w:sz="4" w:space="0" w:color="7030A0"/>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Hedefe Etkisi (%)</w:t>
            </w:r>
          </w:p>
        </w:tc>
        <w:tc>
          <w:tcPr>
            <w:tcW w:w="848"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Plan Dönemi Başlangıç Değeri</w:t>
            </w:r>
          </w:p>
        </w:tc>
        <w:tc>
          <w:tcPr>
            <w:tcW w:w="505"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2024</w:t>
            </w:r>
          </w:p>
        </w:tc>
        <w:tc>
          <w:tcPr>
            <w:tcW w:w="680"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2025</w:t>
            </w:r>
          </w:p>
        </w:tc>
        <w:tc>
          <w:tcPr>
            <w:tcW w:w="680"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2026</w:t>
            </w:r>
          </w:p>
        </w:tc>
        <w:tc>
          <w:tcPr>
            <w:tcW w:w="680"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2027</w:t>
            </w:r>
          </w:p>
        </w:tc>
        <w:tc>
          <w:tcPr>
            <w:tcW w:w="680" w:type="dxa"/>
            <w:tcBorders>
              <w:top w:val="nil"/>
              <w:left w:val="nil"/>
              <w:bottom w:val="single" w:sz="4" w:space="0" w:color="7030A0"/>
              <w:right w:val="nil"/>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2028</w:t>
            </w:r>
          </w:p>
        </w:tc>
        <w:tc>
          <w:tcPr>
            <w:tcW w:w="734" w:type="dxa"/>
            <w:tcBorders>
              <w:top w:val="nil"/>
              <w:left w:val="nil"/>
              <w:bottom w:val="single" w:sz="4" w:space="0" w:color="7030A0"/>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İzleme </w:t>
            </w:r>
            <w:r w:rsidRPr="00391B4D">
              <w:rPr>
                <w:rFonts w:ascii="Calibri" w:eastAsia="Times New Roman" w:hAnsi="Calibri" w:cs="Calibri"/>
                <w:b/>
                <w:bCs/>
                <w:color w:val="FFFFFF"/>
                <w:sz w:val="18"/>
                <w:szCs w:val="18"/>
                <w:lang w:eastAsia="tr-TR"/>
              </w:rPr>
              <w:br/>
              <w:t>Sıklığı</w:t>
            </w:r>
          </w:p>
        </w:tc>
        <w:tc>
          <w:tcPr>
            <w:tcW w:w="717" w:type="dxa"/>
            <w:tcBorders>
              <w:top w:val="nil"/>
              <w:left w:val="nil"/>
              <w:bottom w:val="single" w:sz="4" w:space="0" w:color="7030A0"/>
              <w:right w:val="single" w:sz="4" w:space="0" w:color="7030A0"/>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Rapor</w:t>
            </w:r>
            <w:r w:rsidRPr="00391B4D">
              <w:rPr>
                <w:rFonts w:ascii="Calibri" w:eastAsia="Times New Roman" w:hAnsi="Calibri" w:cs="Calibri"/>
                <w:b/>
                <w:bCs/>
                <w:color w:val="FFFFFF"/>
                <w:sz w:val="18"/>
                <w:szCs w:val="18"/>
                <w:lang w:eastAsia="tr-TR"/>
              </w:rPr>
              <w:br/>
              <w:t>Sıklığı</w:t>
            </w:r>
          </w:p>
        </w:tc>
      </w:tr>
      <w:tr w:rsidR="002E6C1A" w:rsidRPr="002E6C1A" w:rsidTr="00391B4D">
        <w:trPr>
          <w:trHeight w:val="493"/>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 PG </w:t>
            </w:r>
            <w:proofErr w:type="gramStart"/>
            <w:r w:rsidRPr="00391B4D">
              <w:rPr>
                <w:rFonts w:ascii="Calibri" w:eastAsia="Times New Roman" w:hAnsi="Calibri" w:cs="Calibri"/>
                <w:b/>
                <w:bCs/>
                <w:color w:val="FFFFFF"/>
                <w:sz w:val="18"/>
                <w:szCs w:val="18"/>
                <w:lang w:eastAsia="tr-TR"/>
              </w:rPr>
              <w:t>1.1</w:t>
            </w:r>
            <w:proofErr w:type="gramEnd"/>
            <w:r w:rsidRPr="00391B4D">
              <w:rPr>
                <w:rFonts w:ascii="Calibri" w:eastAsia="Times New Roman" w:hAnsi="Calibri" w:cs="Calibri"/>
                <w:b/>
                <w:bCs/>
                <w:color w:val="FFFFFF"/>
                <w:sz w:val="18"/>
                <w:szCs w:val="18"/>
                <w:lang w:eastAsia="tr-TR"/>
              </w:rPr>
              <w:t xml:space="preserve"> Kayıt bölgesindeki öğrencilerden okula kayıt yaptıranların oranı (%)</w:t>
            </w:r>
          </w:p>
        </w:tc>
        <w:tc>
          <w:tcPr>
            <w:tcW w:w="554" w:type="dxa"/>
            <w:tcBorders>
              <w:top w:val="nil"/>
              <w:left w:val="single" w:sz="4" w:space="0" w:color="7030A0"/>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20</w:t>
            </w:r>
          </w:p>
        </w:tc>
        <w:tc>
          <w:tcPr>
            <w:tcW w:w="848" w:type="dxa"/>
            <w:tcBorders>
              <w:top w:val="nil"/>
              <w:left w:val="nil"/>
              <w:bottom w:val="single" w:sz="4" w:space="0" w:color="7030A0"/>
              <w:right w:val="single" w:sz="8" w:space="0" w:color="6F69B0"/>
            </w:tcBorders>
            <w:shd w:val="clear" w:color="auto" w:fill="auto"/>
            <w:vAlign w:val="center"/>
            <w:hideMark/>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60</w:t>
            </w:r>
          </w:p>
        </w:tc>
        <w:tc>
          <w:tcPr>
            <w:tcW w:w="505"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65</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70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75</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80</w:t>
            </w:r>
          </w:p>
        </w:tc>
        <w:tc>
          <w:tcPr>
            <w:tcW w:w="734"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 Ay</w:t>
            </w:r>
          </w:p>
        </w:tc>
        <w:tc>
          <w:tcPr>
            <w:tcW w:w="717"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Yıllık</w:t>
            </w:r>
          </w:p>
        </w:tc>
      </w:tr>
      <w:tr w:rsidR="002E6C1A" w:rsidRPr="002E6C1A" w:rsidTr="00391B4D">
        <w:trPr>
          <w:trHeight w:val="543"/>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  PG 1.2 Okula yeni başlayan öğrencilerden </w:t>
            </w:r>
            <w:proofErr w:type="gramStart"/>
            <w:r w:rsidRPr="00391B4D">
              <w:rPr>
                <w:rFonts w:ascii="Calibri" w:eastAsia="Times New Roman" w:hAnsi="Calibri" w:cs="Calibri"/>
                <w:b/>
                <w:bCs/>
                <w:color w:val="FFFFFF"/>
                <w:sz w:val="18"/>
                <w:szCs w:val="18"/>
                <w:lang w:eastAsia="tr-TR"/>
              </w:rPr>
              <w:t>oryantasyon</w:t>
            </w:r>
            <w:proofErr w:type="gramEnd"/>
            <w:r w:rsidRPr="00391B4D">
              <w:rPr>
                <w:rFonts w:ascii="Calibri" w:eastAsia="Times New Roman" w:hAnsi="Calibri" w:cs="Calibri"/>
                <w:b/>
                <w:bCs/>
                <w:color w:val="FFFFFF"/>
                <w:sz w:val="18"/>
                <w:szCs w:val="18"/>
                <w:lang w:eastAsia="tr-TR"/>
              </w:rPr>
              <w:t xml:space="preserve"> eğitimine katılanların oranı (%)</w:t>
            </w:r>
          </w:p>
        </w:tc>
        <w:tc>
          <w:tcPr>
            <w:tcW w:w="554" w:type="dxa"/>
            <w:tcBorders>
              <w:top w:val="nil"/>
              <w:left w:val="single" w:sz="4" w:space="0" w:color="7030A0"/>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20</w:t>
            </w:r>
          </w:p>
        </w:tc>
        <w:tc>
          <w:tcPr>
            <w:tcW w:w="848"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30</w:t>
            </w:r>
          </w:p>
        </w:tc>
        <w:tc>
          <w:tcPr>
            <w:tcW w:w="505"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30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40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50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70</w:t>
            </w:r>
          </w:p>
        </w:tc>
        <w:tc>
          <w:tcPr>
            <w:tcW w:w="734"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 Ay</w:t>
            </w:r>
          </w:p>
        </w:tc>
        <w:tc>
          <w:tcPr>
            <w:tcW w:w="717"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Yıllık</w:t>
            </w:r>
          </w:p>
        </w:tc>
      </w:tr>
      <w:tr w:rsidR="002E6C1A" w:rsidRPr="002E6C1A" w:rsidTr="00391B4D">
        <w:trPr>
          <w:trHeight w:val="207"/>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 PG </w:t>
            </w:r>
            <w:proofErr w:type="gramStart"/>
            <w:r w:rsidRPr="00391B4D">
              <w:rPr>
                <w:rFonts w:ascii="Calibri" w:eastAsia="Times New Roman" w:hAnsi="Calibri" w:cs="Calibri"/>
                <w:b/>
                <w:bCs/>
                <w:color w:val="FFFFFF"/>
                <w:sz w:val="18"/>
                <w:szCs w:val="18"/>
                <w:lang w:eastAsia="tr-TR"/>
              </w:rPr>
              <w:t>1.3</w:t>
            </w:r>
            <w:proofErr w:type="gramEnd"/>
            <w:r w:rsidRPr="00391B4D">
              <w:rPr>
                <w:rFonts w:ascii="Calibri" w:eastAsia="Times New Roman" w:hAnsi="Calibri" w:cs="Calibri"/>
                <w:b/>
                <w:bCs/>
                <w:color w:val="FFFFFF"/>
                <w:sz w:val="18"/>
                <w:szCs w:val="18"/>
                <w:lang w:eastAsia="tr-TR"/>
              </w:rPr>
              <w:t xml:space="preserve"> Bir eğitim ve öğretim yılı döneminde 20 gün ve üzeri devamsızlık yapan öğrenci oranı (%) </w:t>
            </w:r>
          </w:p>
        </w:tc>
        <w:tc>
          <w:tcPr>
            <w:tcW w:w="554" w:type="dxa"/>
            <w:tcBorders>
              <w:top w:val="nil"/>
              <w:left w:val="single" w:sz="4" w:space="0" w:color="7030A0"/>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20</w:t>
            </w:r>
          </w:p>
        </w:tc>
        <w:tc>
          <w:tcPr>
            <w:tcW w:w="848"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10</w:t>
            </w:r>
          </w:p>
        </w:tc>
        <w:tc>
          <w:tcPr>
            <w:tcW w:w="505" w:type="dxa"/>
            <w:tcBorders>
              <w:top w:val="nil"/>
              <w:left w:val="nil"/>
              <w:bottom w:val="single" w:sz="4" w:space="0" w:color="7030A0"/>
              <w:right w:val="single" w:sz="8" w:space="0" w:color="6F69B0"/>
            </w:tcBorders>
            <w:shd w:val="clear" w:color="auto" w:fill="auto"/>
            <w:vAlign w:val="center"/>
          </w:tcPr>
          <w:p w:rsidR="002E6C1A" w:rsidRPr="00391B4D" w:rsidRDefault="00F85AAC" w:rsidP="00F85AAC">
            <w:pPr>
              <w:spacing w:after="0" w:line="240" w:lineRule="auto"/>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8</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4</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F85AAC"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4</w:t>
            </w:r>
          </w:p>
        </w:tc>
        <w:tc>
          <w:tcPr>
            <w:tcW w:w="734"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 Ay</w:t>
            </w:r>
          </w:p>
        </w:tc>
        <w:tc>
          <w:tcPr>
            <w:tcW w:w="717"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Yıllık</w:t>
            </w:r>
          </w:p>
        </w:tc>
      </w:tr>
      <w:tr w:rsidR="002E6C1A" w:rsidRPr="002E6C1A" w:rsidTr="00391B4D">
        <w:trPr>
          <w:trHeight w:val="545"/>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 PG </w:t>
            </w:r>
            <w:proofErr w:type="gramStart"/>
            <w:r w:rsidRPr="00391B4D">
              <w:rPr>
                <w:rFonts w:ascii="Calibri" w:eastAsia="Times New Roman" w:hAnsi="Calibri" w:cs="Calibri"/>
                <w:b/>
                <w:bCs/>
                <w:color w:val="FFFFFF"/>
                <w:sz w:val="18"/>
                <w:szCs w:val="18"/>
                <w:lang w:eastAsia="tr-TR"/>
              </w:rPr>
              <w:t>1.4</w:t>
            </w:r>
            <w:proofErr w:type="gramEnd"/>
            <w:r w:rsidRPr="00391B4D">
              <w:rPr>
                <w:rFonts w:ascii="Calibri" w:eastAsia="Times New Roman" w:hAnsi="Calibri" w:cs="Calibri"/>
                <w:b/>
                <w:bCs/>
                <w:color w:val="FFFFFF"/>
                <w:sz w:val="18"/>
                <w:szCs w:val="18"/>
                <w:lang w:eastAsia="tr-TR"/>
              </w:rPr>
              <w:t xml:space="preserve"> Ortaöğretimde 9. sınıf tekrar oranı (%)</w:t>
            </w:r>
          </w:p>
        </w:tc>
        <w:tc>
          <w:tcPr>
            <w:tcW w:w="554" w:type="dxa"/>
            <w:tcBorders>
              <w:top w:val="nil"/>
              <w:left w:val="single" w:sz="4" w:space="0" w:color="7030A0"/>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20</w:t>
            </w:r>
          </w:p>
        </w:tc>
        <w:tc>
          <w:tcPr>
            <w:tcW w:w="848" w:type="dxa"/>
            <w:tcBorders>
              <w:top w:val="nil"/>
              <w:left w:val="nil"/>
              <w:bottom w:val="single" w:sz="4" w:space="0" w:color="7030A0"/>
              <w:right w:val="single" w:sz="8" w:space="0" w:color="6F69B0"/>
            </w:tcBorders>
            <w:shd w:val="clear" w:color="auto" w:fill="auto"/>
            <w:vAlign w:val="center"/>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10</w:t>
            </w:r>
          </w:p>
        </w:tc>
        <w:tc>
          <w:tcPr>
            <w:tcW w:w="505" w:type="dxa"/>
            <w:tcBorders>
              <w:top w:val="nil"/>
              <w:left w:val="nil"/>
              <w:bottom w:val="single" w:sz="4" w:space="0" w:color="7030A0"/>
              <w:right w:val="single" w:sz="8" w:space="0" w:color="6F69B0"/>
            </w:tcBorders>
            <w:shd w:val="clear" w:color="auto" w:fill="auto"/>
            <w:vAlign w:val="center"/>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0</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4</w:t>
            </w:r>
          </w:p>
        </w:tc>
        <w:tc>
          <w:tcPr>
            <w:tcW w:w="680" w:type="dxa"/>
            <w:tcBorders>
              <w:top w:val="nil"/>
              <w:left w:val="nil"/>
              <w:bottom w:val="single" w:sz="4" w:space="0" w:color="7030A0"/>
              <w:right w:val="single" w:sz="8" w:space="0" w:color="6F69B0"/>
            </w:tcBorders>
            <w:shd w:val="clear" w:color="auto" w:fill="auto"/>
            <w:vAlign w:val="center"/>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2</w:t>
            </w:r>
          </w:p>
        </w:tc>
        <w:tc>
          <w:tcPr>
            <w:tcW w:w="680" w:type="dxa"/>
            <w:tcBorders>
              <w:top w:val="nil"/>
              <w:left w:val="nil"/>
              <w:bottom w:val="single" w:sz="4" w:space="0" w:color="7030A0"/>
              <w:right w:val="single" w:sz="8" w:space="0" w:color="6F69B0"/>
            </w:tcBorders>
            <w:shd w:val="clear" w:color="auto" w:fill="auto"/>
            <w:vAlign w:val="center"/>
            <w:hideMark/>
          </w:tcPr>
          <w:p w:rsidR="002E6C1A" w:rsidRPr="00391B4D" w:rsidRDefault="007F2D04"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2</w:t>
            </w:r>
          </w:p>
        </w:tc>
        <w:tc>
          <w:tcPr>
            <w:tcW w:w="734"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 Ay</w:t>
            </w:r>
          </w:p>
        </w:tc>
        <w:tc>
          <w:tcPr>
            <w:tcW w:w="717"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Yıllık</w:t>
            </w:r>
          </w:p>
        </w:tc>
      </w:tr>
      <w:tr w:rsidR="002E6C1A" w:rsidRPr="002E6C1A" w:rsidTr="00391B4D">
        <w:trPr>
          <w:trHeight w:val="450"/>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 PG 1.</w:t>
            </w:r>
            <w:proofErr w:type="gramStart"/>
            <w:r w:rsidRPr="00391B4D">
              <w:rPr>
                <w:rFonts w:ascii="Calibri" w:eastAsia="Times New Roman" w:hAnsi="Calibri" w:cs="Calibri"/>
                <w:b/>
                <w:bCs/>
                <w:color w:val="FFFFFF"/>
                <w:sz w:val="18"/>
                <w:szCs w:val="18"/>
                <w:lang w:eastAsia="tr-TR"/>
              </w:rPr>
              <w:t>5  Okulun</w:t>
            </w:r>
            <w:proofErr w:type="gramEnd"/>
            <w:r w:rsidRPr="00391B4D">
              <w:rPr>
                <w:rFonts w:ascii="Calibri" w:eastAsia="Times New Roman" w:hAnsi="Calibri" w:cs="Calibri"/>
                <w:b/>
                <w:bCs/>
                <w:color w:val="FFFFFF"/>
                <w:sz w:val="18"/>
                <w:szCs w:val="18"/>
                <w:lang w:eastAsia="tr-TR"/>
              </w:rPr>
              <w:t xml:space="preserve"> özel eğitime ihtiyaç duyan bireylerin kullanımına uygunluğu  (1=Uygun, 0=Uygun Değil)</w:t>
            </w:r>
          </w:p>
        </w:tc>
        <w:tc>
          <w:tcPr>
            <w:tcW w:w="554" w:type="dxa"/>
            <w:tcBorders>
              <w:top w:val="nil"/>
              <w:left w:val="single" w:sz="4" w:space="0" w:color="7030A0"/>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20</w:t>
            </w:r>
          </w:p>
        </w:tc>
        <w:tc>
          <w:tcPr>
            <w:tcW w:w="848"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505"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680"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680"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680"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680"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1</w:t>
            </w:r>
          </w:p>
        </w:tc>
        <w:tc>
          <w:tcPr>
            <w:tcW w:w="734"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6 Ay</w:t>
            </w:r>
          </w:p>
        </w:tc>
        <w:tc>
          <w:tcPr>
            <w:tcW w:w="717" w:type="dxa"/>
            <w:tcBorders>
              <w:top w:val="nil"/>
              <w:left w:val="nil"/>
              <w:bottom w:val="single" w:sz="4" w:space="0" w:color="7030A0"/>
              <w:right w:val="single" w:sz="8" w:space="0" w:color="6F69B0"/>
            </w:tcBorders>
            <w:shd w:val="clear" w:color="auto" w:fill="auto"/>
            <w:vAlign w:val="center"/>
            <w:hideMark/>
          </w:tcPr>
          <w:p w:rsidR="002E6C1A" w:rsidRPr="00391B4D" w:rsidRDefault="002E6C1A" w:rsidP="002E6C1A">
            <w:pPr>
              <w:spacing w:after="0" w:line="240" w:lineRule="auto"/>
              <w:jc w:val="center"/>
              <w:rPr>
                <w:rFonts w:ascii="Calibri" w:eastAsia="Times New Roman" w:hAnsi="Calibri" w:cs="Calibri"/>
                <w:color w:val="000000"/>
                <w:sz w:val="18"/>
                <w:szCs w:val="18"/>
                <w:lang w:eastAsia="tr-TR"/>
              </w:rPr>
            </w:pPr>
            <w:r w:rsidRPr="00391B4D">
              <w:rPr>
                <w:rFonts w:ascii="Calibri" w:eastAsia="Times New Roman" w:hAnsi="Calibri" w:cs="Calibri"/>
                <w:color w:val="000000"/>
                <w:sz w:val="18"/>
                <w:szCs w:val="18"/>
                <w:lang w:eastAsia="tr-TR"/>
              </w:rPr>
              <w:t>Yıllık</w:t>
            </w:r>
          </w:p>
        </w:tc>
      </w:tr>
      <w:tr w:rsidR="002E6C1A" w:rsidRPr="002E6C1A" w:rsidTr="00391B4D">
        <w:trPr>
          <w:trHeight w:val="379"/>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Koordinatör Birim</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391B4D" w:rsidRDefault="002E6C1A" w:rsidP="002E6C1A">
            <w:pPr>
              <w:spacing w:after="0" w:line="240" w:lineRule="auto"/>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Okul İdaresi</w:t>
            </w:r>
          </w:p>
        </w:tc>
      </w:tr>
      <w:tr w:rsidR="002E6C1A" w:rsidRPr="002E6C1A" w:rsidTr="00391B4D">
        <w:trPr>
          <w:trHeight w:val="379"/>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İşbirliği Yapılacak Birimler</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391B4D" w:rsidRDefault="002E6C1A" w:rsidP="002E6C1A">
            <w:pPr>
              <w:spacing w:after="0" w:line="240" w:lineRule="auto"/>
              <w:rPr>
                <w:rFonts w:ascii="Calibri" w:eastAsia="Times New Roman" w:hAnsi="Calibri" w:cs="Calibri"/>
                <w:color w:val="231F20"/>
                <w:sz w:val="18"/>
                <w:szCs w:val="18"/>
                <w:lang w:eastAsia="tr-TR"/>
              </w:rPr>
            </w:pPr>
            <w:r w:rsidRPr="00391B4D">
              <w:rPr>
                <w:rFonts w:ascii="Calibri" w:eastAsia="Times New Roman" w:hAnsi="Calibri" w:cs="Calibri"/>
                <w:color w:val="231F20"/>
                <w:sz w:val="18"/>
                <w:szCs w:val="18"/>
                <w:lang w:eastAsia="tr-TR"/>
              </w:rPr>
              <w:t>Sorumlu idareciler, öğretmenler</w:t>
            </w:r>
          </w:p>
        </w:tc>
      </w:tr>
      <w:tr w:rsidR="002E6C1A" w:rsidRPr="002E6C1A" w:rsidTr="00391B4D">
        <w:trPr>
          <w:trHeight w:val="632"/>
        </w:trPr>
        <w:tc>
          <w:tcPr>
            <w:tcW w:w="3776" w:type="dxa"/>
            <w:vMerge w:val="restart"/>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Stratejiler</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E6C1A" w:rsidRPr="002E6C1A" w:rsidTr="00391B4D">
        <w:trPr>
          <w:trHeight w:val="632"/>
        </w:trPr>
        <w:tc>
          <w:tcPr>
            <w:tcW w:w="3776" w:type="dxa"/>
            <w:vMerge/>
            <w:tcBorders>
              <w:top w:val="nil"/>
              <w:left w:val="nil"/>
              <w:bottom w:val="single" w:sz="8" w:space="0" w:color="FFFFFF"/>
              <w:right w:val="nil"/>
            </w:tcBorders>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2E6C1A">
              <w:rPr>
                <w:rFonts w:ascii="Calibri" w:eastAsia="Times New Roman" w:hAnsi="Calibri" w:cs="Calibri"/>
                <w:color w:val="231F20"/>
                <w:sz w:val="20"/>
                <w:szCs w:val="20"/>
                <w:lang w:eastAsia="tr-TR"/>
              </w:rPr>
              <w:t>oryantasyon</w:t>
            </w:r>
            <w:proofErr w:type="gramEnd"/>
            <w:r w:rsidRPr="002E6C1A">
              <w:rPr>
                <w:rFonts w:ascii="Calibri" w:eastAsia="Times New Roman" w:hAnsi="Calibri" w:cs="Calibri"/>
                <w:color w:val="231F20"/>
                <w:sz w:val="20"/>
                <w:szCs w:val="20"/>
                <w:lang w:eastAsia="tr-TR"/>
              </w:rPr>
              <w:t xml:space="preserve"> eğitimi yapılacaktır</w:t>
            </w:r>
          </w:p>
        </w:tc>
      </w:tr>
      <w:tr w:rsidR="002E6C1A" w:rsidRPr="002E6C1A" w:rsidTr="00391B4D">
        <w:trPr>
          <w:trHeight w:val="632"/>
        </w:trPr>
        <w:tc>
          <w:tcPr>
            <w:tcW w:w="3776" w:type="dxa"/>
            <w:vMerge/>
            <w:tcBorders>
              <w:top w:val="nil"/>
              <w:left w:val="nil"/>
              <w:bottom w:val="single" w:sz="8" w:space="0" w:color="FFFFFF"/>
              <w:right w:val="nil"/>
            </w:tcBorders>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E6C1A" w:rsidRPr="002E6C1A" w:rsidTr="00391B4D">
        <w:trPr>
          <w:trHeight w:val="390"/>
        </w:trPr>
        <w:tc>
          <w:tcPr>
            <w:tcW w:w="3776" w:type="dxa"/>
            <w:vMerge/>
            <w:tcBorders>
              <w:top w:val="nil"/>
              <w:left w:val="nil"/>
              <w:bottom w:val="single" w:sz="8" w:space="0" w:color="FFFFFF"/>
              <w:right w:val="nil"/>
            </w:tcBorders>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Okul, aile ve çevre iş birliği yapılarak fiziki mekânlar iyileştirilecektir.</w:t>
            </w:r>
          </w:p>
        </w:tc>
      </w:tr>
      <w:tr w:rsidR="002E6C1A" w:rsidRPr="002E6C1A" w:rsidTr="00391B4D">
        <w:trPr>
          <w:trHeight w:val="455"/>
        </w:trPr>
        <w:tc>
          <w:tcPr>
            <w:tcW w:w="3776" w:type="dxa"/>
            <w:tcBorders>
              <w:top w:val="nil"/>
              <w:left w:val="nil"/>
              <w:bottom w:val="single" w:sz="8" w:space="0" w:color="FFFFFF"/>
              <w:right w:val="nil"/>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Maliyet Tahmini</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7F2D04" w:rsidP="00F85AAC">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 xml:space="preserve">0 </w:t>
            </w:r>
            <w:r w:rsidRPr="002E6C1A">
              <w:rPr>
                <w:rFonts w:ascii="Calibri" w:eastAsia="Times New Roman" w:hAnsi="Calibri" w:cs="Calibri"/>
                <w:color w:val="231F20"/>
                <w:sz w:val="20"/>
                <w:szCs w:val="20"/>
                <w:lang w:eastAsia="tr-TR"/>
              </w:rPr>
              <w:t>₺</w:t>
            </w:r>
          </w:p>
        </w:tc>
      </w:tr>
      <w:tr w:rsidR="002E6C1A" w:rsidRPr="002E6C1A" w:rsidTr="00391B4D">
        <w:trPr>
          <w:trHeight w:val="455"/>
        </w:trPr>
        <w:tc>
          <w:tcPr>
            <w:tcW w:w="377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391B4D">
        <w:trPr>
          <w:trHeight w:val="455"/>
        </w:trPr>
        <w:tc>
          <w:tcPr>
            <w:tcW w:w="3776"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07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tbl>
      <w:tblPr>
        <w:tblW w:w="9992" w:type="dxa"/>
        <w:tblInd w:w="-20" w:type="dxa"/>
        <w:tblCellMar>
          <w:left w:w="70" w:type="dxa"/>
          <w:right w:w="70" w:type="dxa"/>
        </w:tblCellMar>
        <w:tblLook w:val="04A0" w:firstRow="1" w:lastRow="0" w:firstColumn="1" w:lastColumn="0" w:noHBand="0" w:noVBand="1"/>
      </w:tblPr>
      <w:tblGrid>
        <w:gridCol w:w="3043"/>
        <w:gridCol w:w="799"/>
        <w:gridCol w:w="991"/>
        <w:gridCol w:w="733"/>
        <w:gridCol w:w="733"/>
        <w:gridCol w:w="733"/>
        <w:gridCol w:w="733"/>
        <w:gridCol w:w="733"/>
        <w:gridCol w:w="748"/>
        <w:gridCol w:w="746"/>
      </w:tblGrid>
      <w:tr w:rsidR="002E6C1A" w:rsidRPr="002E6C1A" w:rsidTr="00945249">
        <w:trPr>
          <w:trHeight w:val="288"/>
        </w:trPr>
        <w:tc>
          <w:tcPr>
            <w:tcW w:w="30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945249">
        <w:trPr>
          <w:trHeight w:val="288"/>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945249">
        <w:trPr>
          <w:trHeight w:val="365"/>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F85AAC" w:rsidRDefault="002E6C1A" w:rsidP="00F85AAC">
            <w:pPr>
              <w:jc w:val="both"/>
              <w:rPr>
                <w:rFonts w:ascii="Times New Roman" w:hAnsi="Times New Roman"/>
              </w:rPr>
            </w:pPr>
            <w:r w:rsidRPr="002E6C1A">
              <w:rPr>
                <w:rFonts w:ascii="Calibri" w:eastAsia="Times New Roman" w:hAnsi="Calibri" w:cs="Calibri"/>
                <w:sz w:val="24"/>
                <w:szCs w:val="24"/>
                <w:lang w:eastAsia="tr-TR"/>
              </w:rPr>
              <w:t xml:space="preserve">A.2 </w:t>
            </w:r>
            <w:r w:rsidR="00F85AAC" w:rsidRPr="00F85AAC">
              <w:rPr>
                <w:rFonts w:ascii="Calibri" w:eastAsia="Times New Roman" w:hAnsi="Calibri" w:cs="Calibri"/>
                <w:sz w:val="24"/>
                <w:szCs w:val="24"/>
                <w:lang w:eastAsia="tr-TR"/>
              </w:rPr>
              <w:t>Öğrencilerimizin gelişmiş dünyaya uyum sağlayacak şekilde donanımlı bireyler olabilmesi için eğitim ve öğretimde kalite artırılacak, öğrencileri üst öğretim kademelerine hazırlamak için ders başarı ve kazanımları sürekli yükseltilecektir.</w:t>
            </w:r>
          </w:p>
        </w:tc>
      </w:tr>
      <w:tr w:rsidR="002E6C1A" w:rsidRPr="002E6C1A" w:rsidTr="00945249">
        <w:trPr>
          <w:trHeight w:val="365"/>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2.1</w:t>
            </w:r>
            <w:proofErr w:type="gramEnd"/>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sz w:val="24"/>
                <w:szCs w:val="24"/>
                <w:lang w:eastAsia="tr-TR"/>
              </w:rPr>
            </w:pPr>
            <w:r w:rsidRPr="002E6C1A">
              <w:rPr>
                <w:rFonts w:ascii="Calibri" w:eastAsia="Times New Roman" w:hAnsi="Calibri" w:cs="Calibri"/>
                <w:sz w:val="24"/>
                <w:szCs w:val="24"/>
                <w:lang w:eastAsia="tr-TR"/>
              </w:rPr>
              <w:t>H.</w:t>
            </w:r>
            <w:proofErr w:type="gramStart"/>
            <w:r w:rsidRPr="002E6C1A">
              <w:rPr>
                <w:rFonts w:ascii="Calibri" w:eastAsia="Times New Roman" w:hAnsi="Calibri" w:cs="Calibri"/>
                <w:sz w:val="24"/>
                <w:szCs w:val="24"/>
                <w:lang w:eastAsia="tr-TR"/>
              </w:rPr>
              <w:t>2.1</w:t>
            </w:r>
            <w:proofErr w:type="gramEnd"/>
            <w:r w:rsidRPr="002E6C1A">
              <w:rPr>
                <w:rFonts w:ascii="Calibri" w:eastAsia="Times New Roman" w:hAnsi="Calibri" w:cs="Calibri"/>
                <w:sz w:val="24"/>
                <w:szCs w:val="24"/>
                <w:lang w:eastAsia="tr-TR"/>
              </w:rPr>
              <w:t xml:space="preserve"> </w:t>
            </w:r>
            <w:r w:rsidR="00F85AAC" w:rsidRPr="00F85AAC">
              <w:rPr>
                <w:rFonts w:ascii="Calibri" w:eastAsia="Times New Roman" w:hAnsi="Calibri" w:cs="Calibri"/>
                <w:sz w:val="24"/>
                <w:szCs w:val="24"/>
                <w:lang w:eastAsia="tr-TR"/>
              </w:rPr>
              <w:t>Öğrenme kazanımlarını takip eden ve velileri de sürece dâhil eden bir yönetim anlayışı ile öğrencilerimizin akademik başarıları artırılacaktır.</w:t>
            </w:r>
          </w:p>
        </w:tc>
      </w:tr>
      <w:tr w:rsidR="00F85AAC" w:rsidRPr="002E6C1A" w:rsidTr="00945249">
        <w:trPr>
          <w:trHeight w:val="365"/>
        </w:trPr>
        <w:tc>
          <w:tcPr>
            <w:tcW w:w="3051" w:type="dxa"/>
            <w:tcBorders>
              <w:top w:val="nil"/>
              <w:left w:val="nil"/>
              <w:bottom w:val="single" w:sz="8" w:space="0" w:color="FFFFFF"/>
              <w:right w:val="nil"/>
            </w:tcBorders>
            <w:shd w:val="clear" w:color="000000" w:fill="6F69B0"/>
            <w:vAlign w:val="center"/>
          </w:tcPr>
          <w:p w:rsidR="00F85AAC" w:rsidRPr="002E6C1A" w:rsidRDefault="00F85AAC"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2.1</w:t>
            </w:r>
            <w:proofErr w:type="gramEnd"/>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tcPr>
          <w:p w:rsidR="00F85AAC" w:rsidRPr="002E6C1A" w:rsidRDefault="00F85AAC" w:rsidP="002E6C1A">
            <w:pPr>
              <w:spacing w:after="0" w:line="240" w:lineRule="auto"/>
              <w:rPr>
                <w:rFonts w:ascii="Calibri" w:eastAsia="Times New Roman" w:hAnsi="Calibri" w:cs="Calibri"/>
                <w:sz w:val="24"/>
                <w:szCs w:val="24"/>
                <w:lang w:eastAsia="tr-TR"/>
              </w:rPr>
            </w:pPr>
          </w:p>
        </w:tc>
      </w:tr>
      <w:tr w:rsidR="002E6C1A" w:rsidRPr="002E6C1A" w:rsidTr="00945249">
        <w:trPr>
          <w:trHeight w:val="687"/>
        </w:trPr>
        <w:tc>
          <w:tcPr>
            <w:tcW w:w="3051"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93"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8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34"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74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945249">
        <w:trPr>
          <w:trHeight w:val="339"/>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w:t>
            </w:r>
            <w:r w:rsidR="003D4C09">
              <w:rPr>
                <w:rFonts w:ascii="Calibri" w:eastAsia="Times New Roman" w:hAnsi="Calibri" w:cs="Calibri"/>
                <w:b/>
                <w:bCs/>
                <w:color w:val="FFFFFF"/>
                <w:lang w:eastAsia="tr-TR"/>
              </w:rPr>
              <w:t xml:space="preserve">Bağımlılık ve </w:t>
            </w:r>
            <w:r w:rsidRPr="002E6C1A">
              <w:rPr>
                <w:rFonts w:ascii="Calibri" w:eastAsia="Times New Roman" w:hAnsi="Calibri" w:cs="Calibri"/>
                <w:b/>
                <w:bCs/>
                <w:color w:val="FFFFFF"/>
                <w:lang w:eastAsia="tr-TR"/>
              </w:rPr>
              <w:t>Teknoloji bağımlılığıyla mücadele ile ilgili öğrencilere verilen eğitim sayısı</w:t>
            </w:r>
          </w:p>
        </w:tc>
        <w:tc>
          <w:tcPr>
            <w:tcW w:w="793"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8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6"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945249">
        <w:trPr>
          <w:trHeight w:val="339"/>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Akran zorbalığı ve siber zorbalıkla ilgili konularda öğrencilere verilen eğitim sayısı</w:t>
            </w:r>
          </w:p>
        </w:tc>
        <w:tc>
          <w:tcPr>
            <w:tcW w:w="793"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8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945249">
        <w:trPr>
          <w:trHeight w:val="339"/>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3 Hijyen, gıda güvenliği, bulaşıcı hastalıklar ile ilgili öğrencilere verilen eğitim sayısı</w:t>
            </w:r>
          </w:p>
        </w:tc>
        <w:tc>
          <w:tcPr>
            <w:tcW w:w="793"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8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945249">
        <w:trPr>
          <w:trHeight w:val="339"/>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Doğal Afetler, Deprem konusunda öğrencilere verilen eğitim sayısı</w:t>
            </w:r>
          </w:p>
        </w:tc>
        <w:tc>
          <w:tcPr>
            <w:tcW w:w="793"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8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945249">
        <w:trPr>
          <w:trHeight w:val="305"/>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Okulda yapılan Afet ve acil durum tatbikat sayısı</w:t>
            </w:r>
          </w:p>
        </w:tc>
        <w:tc>
          <w:tcPr>
            <w:tcW w:w="793"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8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34" w:type="dxa"/>
            <w:tcBorders>
              <w:top w:val="nil"/>
              <w:left w:val="nil"/>
              <w:bottom w:val="single" w:sz="8" w:space="0" w:color="6F69B0"/>
              <w:right w:val="single" w:sz="8" w:space="0" w:color="6F69B0"/>
            </w:tcBorders>
            <w:shd w:val="clear" w:color="auto" w:fill="auto"/>
            <w:vAlign w:val="center"/>
          </w:tcPr>
          <w:p w:rsidR="002E6C1A" w:rsidRPr="002E6C1A" w:rsidRDefault="00175063"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74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46"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945249">
        <w:trPr>
          <w:trHeight w:val="255"/>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945249">
        <w:trPr>
          <w:trHeight w:val="255"/>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945249">
        <w:trPr>
          <w:trHeight w:val="297"/>
        </w:trPr>
        <w:tc>
          <w:tcPr>
            <w:tcW w:w="3051" w:type="dxa"/>
            <w:vMerge w:val="restart"/>
            <w:tcBorders>
              <w:top w:val="nil"/>
              <w:left w:val="nil"/>
              <w:bottom w:val="single" w:sz="8"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939"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Eğitim ortamları iş sağlığı ve güvenliği yönergesine uygun hâle getirilecektir.</w:t>
            </w:r>
          </w:p>
        </w:tc>
      </w:tr>
      <w:tr w:rsidR="002E6C1A" w:rsidRPr="002E6C1A" w:rsidTr="00945249">
        <w:trPr>
          <w:trHeight w:val="297"/>
        </w:trPr>
        <w:tc>
          <w:tcPr>
            <w:tcW w:w="3051"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939"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2E6C1A">
              <w:rPr>
                <w:rFonts w:ascii="Calibri" w:eastAsia="Times New Roman" w:hAnsi="Calibri" w:cs="Calibri"/>
                <w:color w:val="231F20"/>
                <w:sz w:val="20"/>
                <w:szCs w:val="20"/>
                <w:lang w:eastAsia="tr-TR"/>
              </w:rPr>
              <w:t>obezite</w:t>
            </w:r>
            <w:proofErr w:type="spellEnd"/>
            <w:r w:rsidRPr="002E6C1A">
              <w:rPr>
                <w:rFonts w:ascii="Calibri" w:eastAsia="Times New Roman" w:hAnsi="Calibri" w:cs="Calibri"/>
                <w:color w:val="231F20"/>
                <w:sz w:val="20"/>
                <w:szCs w:val="20"/>
                <w:lang w:eastAsia="tr-TR"/>
              </w:rPr>
              <w:t xml:space="preserve">, </w:t>
            </w:r>
            <w:proofErr w:type="gramStart"/>
            <w:r w:rsidRPr="002E6C1A">
              <w:rPr>
                <w:rFonts w:ascii="Calibri" w:eastAsia="Times New Roman" w:hAnsi="Calibri" w:cs="Calibri"/>
                <w:color w:val="231F20"/>
                <w:sz w:val="20"/>
                <w:szCs w:val="20"/>
                <w:lang w:eastAsia="tr-TR"/>
              </w:rPr>
              <w:t>hijyen</w:t>
            </w:r>
            <w:proofErr w:type="gramEnd"/>
            <w:r w:rsidRPr="002E6C1A">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2E6C1A" w:rsidRPr="002E6C1A" w:rsidTr="00945249">
        <w:trPr>
          <w:trHeight w:val="297"/>
        </w:trPr>
        <w:tc>
          <w:tcPr>
            <w:tcW w:w="3051"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939"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E6C1A" w:rsidRPr="002E6C1A" w:rsidTr="00945249">
        <w:trPr>
          <w:trHeight w:val="297"/>
        </w:trPr>
        <w:tc>
          <w:tcPr>
            <w:tcW w:w="3051"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939"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E6C1A" w:rsidRPr="002E6C1A" w:rsidTr="00945249">
        <w:trPr>
          <w:trHeight w:val="297"/>
        </w:trPr>
        <w:tc>
          <w:tcPr>
            <w:tcW w:w="3051" w:type="dxa"/>
            <w:vMerge/>
            <w:tcBorders>
              <w:top w:val="nil"/>
              <w:left w:val="nil"/>
              <w:bottom w:val="single" w:sz="8"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939"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Afet ve acil durum tatbikatları düzenlenecektir.</w:t>
            </w:r>
          </w:p>
        </w:tc>
      </w:tr>
      <w:tr w:rsidR="002E6C1A" w:rsidRPr="002E6C1A" w:rsidTr="00945249">
        <w:trPr>
          <w:trHeight w:val="331"/>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945249">
        <w:trPr>
          <w:trHeight w:val="331"/>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945249">
        <w:trPr>
          <w:trHeight w:val="331"/>
        </w:trPr>
        <w:tc>
          <w:tcPr>
            <w:tcW w:w="3051"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93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tbl>
      <w:tblPr>
        <w:tblW w:w="9993" w:type="dxa"/>
        <w:tblLayout w:type="fixed"/>
        <w:tblCellMar>
          <w:left w:w="70" w:type="dxa"/>
          <w:right w:w="70" w:type="dxa"/>
        </w:tblCellMar>
        <w:tblLook w:val="04A0" w:firstRow="1" w:lastRow="0" w:firstColumn="1" w:lastColumn="0" w:noHBand="0" w:noVBand="1"/>
      </w:tblPr>
      <w:tblGrid>
        <w:gridCol w:w="2055"/>
        <w:gridCol w:w="1701"/>
        <w:gridCol w:w="709"/>
        <w:gridCol w:w="840"/>
        <w:gridCol w:w="627"/>
        <w:gridCol w:w="627"/>
        <w:gridCol w:w="627"/>
        <w:gridCol w:w="630"/>
        <w:gridCol w:w="627"/>
        <w:gridCol w:w="752"/>
        <w:gridCol w:w="798"/>
      </w:tblGrid>
      <w:tr w:rsidR="002E6C1A" w:rsidRPr="002E6C1A" w:rsidTr="00391B4D">
        <w:trPr>
          <w:trHeight w:val="178"/>
        </w:trPr>
        <w:tc>
          <w:tcPr>
            <w:tcW w:w="3756"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EĞİTİM ÖĞRETİMDE KALİTE</w:t>
            </w:r>
          </w:p>
        </w:tc>
      </w:tr>
      <w:tr w:rsidR="002E6C1A" w:rsidRPr="002E6C1A" w:rsidTr="00391B4D">
        <w:trPr>
          <w:trHeight w:val="178"/>
        </w:trPr>
        <w:tc>
          <w:tcPr>
            <w:tcW w:w="3756"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lang w:eastAsia="tr-TR"/>
              </w:rPr>
            </w:pPr>
            <w:r w:rsidRPr="002E6C1A">
              <w:rPr>
                <w:rFonts w:ascii="Calibri" w:eastAsia="Times New Roman" w:hAnsi="Calibri" w:cs="Calibri"/>
                <w:b/>
                <w:bCs/>
                <w:color w:val="231F20"/>
                <w:lang w:eastAsia="tr-TR"/>
              </w:rPr>
              <w:t xml:space="preserve">Mesleki ve </w:t>
            </w:r>
            <w:proofErr w:type="gramStart"/>
            <w:r w:rsidRPr="002E6C1A">
              <w:rPr>
                <w:rFonts w:ascii="Calibri" w:eastAsia="Times New Roman" w:hAnsi="Calibri" w:cs="Calibri"/>
                <w:b/>
                <w:bCs/>
                <w:color w:val="231F20"/>
                <w:lang w:eastAsia="tr-TR"/>
              </w:rPr>
              <w:t xml:space="preserve">Teknik </w:t>
            </w:r>
            <w:r w:rsidR="00C25A17">
              <w:rPr>
                <w:rFonts w:ascii="Calibri" w:eastAsia="Times New Roman" w:hAnsi="Calibri" w:cs="Calibri"/>
                <w:b/>
                <w:bCs/>
                <w:color w:val="231F20"/>
                <w:lang w:eastAsia="tr-TR"/>
              </w:rPr>
              <w:t xml:space="preserve"> </w:t>
            </w:r>
            <w:r w:rsidRPr="002E6C1A">
              <w:rPr>
                <w:rFonts w:ascii="Calibri" w:eastAsia="Times New Roman" w:hAnsi="Calibri" w:cs="Calibri"/>
                <w:b/>
                <w:bCs/>
                <w:color w:val="231F20"/>
                <w:lang w:eastAsia="tr-TR"/>
              </w:rPr>
              <w:t>Anadolu</w:t>
            </w:r>
            <w:proofErr w:type="gramEnd"/>
            <w:r w:rsidRPr="002E6C1A">
              <w:rPr>
                <w:rFonts w:ascii="Calibri" w:eastAsia="Times New Roman" w:hAnsi="Calibri" w:cs="Calibri"/>
                <w:b/>
                <w:bCs/>
                <w:color w:val="231F20"/>
                <w:lang w:eastAsia="tr-TR"/>
              </w:rPr>
              <w:t xml:space="preserve"> Lisesi</w:t>
            </w:r>
          </w:p>
        </w:tc>
      </w:tr>
      <w:tr w:rsidR="002E6C1A" w:rsidRPr="002E6C1A" w:rsidTr="00391B4D">
        <w:trPr>
          <w:trHeight w:val="277"/>
        </w:trPr>
        <w:tc>
          <w:tcPr>
            <w:tcW w:w="3756"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2</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lang w:eastAsia="tr-TR"/>
              </w:rPr>
            </w:pPr>
            <w:r w:rsidRPr="002E6C1A">
              <w:rPr>
                <w:rFonts w:ascii="Calibri" w:eastAsia="Times New Roman" w:hAnsi="Calibri" w:cs="Calibri"/>
                <w:lang w:eastAsia="tr-TR"/>
              </w:rPr>
              <w:t>A.2 Öğrencilerimizin gelişmiş dünyaya uyum sağlayacak şekilde donanımlı bireyler olabilmesi için eğitim ve öğretimde kalite artırılacaktır.</w:t>
            </w:r>
          </w:p>
        </w:tc>
      </w:tr>
      <w:tr w:rsidR="002E6C1A" w:rsidRPr="002E6C1A" w:rsidTr="00391B4D">
        <w:trPr>
          <w:trHeight w:val="288"/>
        </w:trPr>
        <w:tc>
          <w:tcPr>
            <w:tcW w:w="3756"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2.2</w:t>
            </w:r>
            <w:proofErr w:type="gramEnd"/>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A778BB" w:rsidP="000628E0">
            <w:pPr>
              <w:spacing w:after="0" w:line="240" w:lineRule="auto"/>
              <w:rPr>
                <w:rFonts w:ascii="Calibri" w:eastAsia="Times New Roman" w:hAnsi="Calibri" w:cs="Calibri"/>
                <w:lang w:eastAsia="tr-TR"/>
              </w:rPr>
            </w:pPr>
            <w:r>
              <w:rPr>
                <w:rFonts w:ascii="Calibri" w:eastAsia="Times New Roman" w:hAnsi="Calibri" w:cs="Calibri"/>
                <w:lang w:eastAsia="tr-TR"/>
              </w:rPr>
              <w:t>H.</w:t>
            </w:r>
            <w:proofErr w:type="gramStart"/>
            <w:r>
              <w:rPr>
                <w:rFonts w:ascii="Calibri" w:eastAsia="Times New Roman" w:hAnsi="Calibri" w:cs="Calibri"/>
                <w:lang w:eastAsia="tr-TR"/>
              </w:rPr>
              <w:t>2.2</w:t>
            </w:r>
            <w:proofErr w:type="gramEnd"/>
            <w:r>
              <w:rPr>
                <w:rFonts w:ascii="Calibri" w:eastAsia="Times New Roman" w:hAnsi="Calibri" w:cs="Calibri"/>
                <w:lang w:eastAsia="tr-TR"/>
              </w:rPr>
              <w:t xml:space="preserve"> </w:t>
            </w:r>
            <w:r w:rsidRPr="00A778BB">
              <w:rPr>
                <w:rFonts w:ascii="Calibri" w:eastAsia="Times New Roman" w:hAnsi="Calibri" w:cs="Calibri"/>
                <w:lang w:eastAsia="tr-TR"/>
              </w:rPr>
              <w:t>Sosyal faaliyetlere katılım konusunda sanatsal, sportif, faaliyetlerin sayısı arttırılacak ve tüm öğrenciler teşvik edilecektir.</w:t>
            </w:r>
          </w:p>
        </w:tc>
      </w:tr>
      <w:tr w:rsidR="002E6C1A" w:rsidRPr="002E6C1A" w:rsidTr="00391B4D">
        <w:trPr>
          <w:trHeight w:val="424"/>
        </w:trPr>
        <w:tc>
          <w:tcPr>
            <w:tcW w:w="3756" w:type="dxa"/>
            <w:gridSpan w:val="2"/>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709"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Hedefe Etkisi (%)</w:t>
            </w:r>
          </w:p>
        </w:tc>
        <w:tc>
          <w:tcPr>
            <w:tcW w:w="840"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Plan Dönemi Başlangıç Değeri</w:t>
            </w:r>
          </w:p>
        </w:tc>
        <w:tc>
          <w:tcPr>
            <w:tcW w:w="627"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2024</w:t>
            </w:r>
          </w:p>
        </w:tc>
        <w:tc>
          <w:tcPr>
            <w:tcW w:w="627"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2025</w:t>
            </w:r>
          </w:p>
        </w:tc>
        <w:tc>
          <w:tcPr>
            <w:tcW w:w="627"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2026</w:t>
            </w:r>
          </w:p>
        </w:tc>
        <w:tc>
          <w:tcPr>
            <w:tcW w:w="630"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2027</w:t>
            </w:r>
          </w:p>
        </w:tc>
        <w:tc>
          <w:tcPr>
            <w:tcW w:w="627"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2028</w:t>
            </w:r>
          </w:p>
        </w:tc>
        <w:tc>
          <w:tcPr>
            <w:tcW w:w="752"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 xml:space="preserve">İzleme </w:t>
            </w:r>
            <w:r w:rsidRPr="00391B4D">
              <w:rPr>
                <w:rFonts w:ascii="Calibri" w:eastAsia="Times New Roman" w:hAnsi="Calibri" w:cs="Calibri"/>
                <w:b/>
                <w:bCs/>
                <w:color w:val="FFFFFF"/>
                <w:sz w:val="18"/>
                <w:szCs w:val="18"/>
                <w:lang w:eastAsia="tr-TR"/>
              </w:rPr>
              <w:br/>
              <w:t>Sıklığı</w:t>
            </w:r>
          </w:p>
        </w:tc>
        <w:tc>
          <w:tcPr>
            <w:tcW w:w="798" w:type="dxa"/>
            <w:tcBorders>
              <w:top w:val="nil"/>
              <w:left w:val="nil"/>
              <w:bottom w:val="nil"/>
              <w:right w:val="single" w:sz="8" w:space="0" w:color="FFFFFF"/>
            </w:tcBorders>
            <w:shd w:val="clear" w:color="000000" w:fill="6F69B0"/>
            <w:vAlign w:val="center"/>
            <w:hideMark/>
          </w:tcPr>
          <w:p w:rsidR="002E6C1A" w:rsidRPr="00391B4D" w:rsidRDefault="002E6C1A" w:rsidP="002E6C1A">
            <w:pPr>
              <w:spacing w:after="0" w:line="240" w:lineRule="auto"/>
              <w:jc w:val="center"/>
              <w:rPr>
                <w:rFonts w:ascii="Calibri" w:eastAsia="Times New Roman" w:hAnsi="Calibri" w:cs="Calibri"/>
                <w:b/>
                <w:bCs/>
                <w:color w:val="FFFFFF"/>
                <w:sz w:val="18"/>
                <w:szCs w:val="18"/>
                <w:lang w:eastAsia="tr-TR"/>
              </w:rPr>
            </w:pPr>
            <w:r w:rsidRPr="00391B4D">
              <w:rPr>
                <w:rFonts w:ascii="Calibri" w:eastAsia="Times New Roman" w:hAnsi="Calibri" w:cs="Calibri"/>
                <w:b/>
                <w:bCs/>
                <w:color w:val="FFFFFF"/>
                <w:sz w:val="18"/>
                <w:szCs w:val="18"/>
                <w:lang w:eastAsia="tr-TR"/>
              </w:rPr>
              <w:t>Rapor</w:t>
            </w:r>
            <w:r w:rsidRPr="00391B4D">
              <w:rPr>
                <w:rFonts w:ascii="Calibri" w:eastAsia="Times New Roman" w:hAnsi="Calibri" w:cs="Calibri"/>
                <w:b/>
                <w:bCs/>
                <w:color w:val="FFFFFF"/>
                <w:sz w:val="18"/>
                <w:szCs w:val="18"/>
                <w:lang w:eastAsia="tr-TR"/>
              </w:rPr>
              <w:br/>
              <w:t>Sıklığı</w:t>
            </w:r>
          </w:p>
        </w:tc>
      </w:tr>
      <w:tr w:rsidR="002E6C1A" w:rsidRPr="002E6C1A" w:rsidTr="00391B4D">
        <w:trPr>
          <w:trHeight w:val="209"/>
        </w:trPr>
        <w:tc>
          <w:tcPr>
            <w:tcW w:w="2055" w:type="dxa"/>
            <w:vMerge w:val="restart"/>
            <w:tcBorders>
              <w:top w:val="nil"/>
              <w:left w:val="nil"/>
              <w:bottom w:val="nil"/>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1. Öğrencilerin yılsonu başarı puan ortalaması</w:t>
            </w:r>
          </w:p>
        </w:tc>
        <w:tc>
          <w:tcPr>
            <w:tcW w:w="1701"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Genel Bilgi Dersleri</w:t>
            </w:r>
          </w:p>
        </w:tc>
        <w:tc>
          <w:tcPr>
            <w:tcW w:w="70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52"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209"/>
        </w:trPr>
        <w:tc>
          <w:tcPr>
            <w:tcW w:w="205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01"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Meslek Dersleri</w:t>
            </w:r>
          </w:p>
        </w:tc>
        <w:tc>
          <w:tcPr>
            <w:tcW w:w="70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209"/>
        </w:trPr>
        <w:tc>
          <w:tcPr>
            <w:tcW w:w="2055" w:type="dxa"/>
            <w:vMerge/>
            <w:tcBorders>
              <w:top w:val="nil"/>
              <w:left w:val="nil"/>
              <w:bottom w:val="nil"/>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p>
        </w:tc>
        <w:tc>
          <w:tcPr>
            <w:tcW w:w="1701"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Ortalama</w:t>
            </w:r>
          </w:p>
        </w:tc>
        <w:tc>
          <w:tcPr>
            <w:tcW w:w="70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209"/>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2. Öğrenci başına okunan kitap sayısı</w:t>
            </w:r>
          </w:p>
        </w:tc>
        <w:tc>
          <w:tcPr>
            <w:tcW w:w="70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390"/>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3. Destekleme ve Yetiştirme Kurslarına katılan öğrencilerin memnuniyet oranı (%)</w:t>
            </w:r>
          </w:p>
        </w:tc>
        <w:tc>
          <w:tcPr>
            <w:tcW w:w="70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7F2D04"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209"/>
        </w:trPr>
        <w:tc>
          <w:tcPr>
            <w:tcW w:w="2055" w:type="dxa"/>
            <w:vMerge w:val="restart"/>
            <w:tcBorders>
              <w:top w:val="nil"/>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r w:rsidRPr="000628E0">
              <w:rPr>
                <w:rFonts w:ascii="Calibri" w:eastAsia="Times New Roman" w:hAnsi="Calibri" w:cs="Calibri"/>
                <w:b/>
                <w:bCs/>
                <w:color w:val="FFFFFF"/>
                <w:sz w:val="20"/>
                <w:szCs w:val="20"/>
                <w:lang w:eastAsia="tr-TR"/>
              </w:rPr>
              <w:t>PG 4. 1 İşletmelerin ve mezunların mesleki ve teknik eğitime ilişkin memnuniyet oranı (%)</w:t>
            </w:r>
          </w:p>
        </w:tc>
        <w:tc>
          <w:tcPr>
            <w:tcW w:w="1701"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İşletmelerin memnuniyet oranı %</w:t>
            </w:r>
          </w:p>
        </w:tc>
        <w:tc>
          <w:tcPr>
            <w:tcW w:w="709" w:type="dxa"/>
            <w:vMerge w:val="restart"/>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418"/>
        </w:trPr>
        <w:tc>
          <w:tcPr>
            <w:tcW w:w="2055" w:type="dxa"/>
            <w:vMerge/>
            <w:tcBorders>
              <w:top w:val="nil"/>
              <w:left w:val="nil"/>
              <w:bottom w:val="single" w:sz="4" w:space="0" w:color="FFFFFF"/>
              <w:right w:val="nil"/>
            </w:tcBorders>
            <w:vAlign w:val="center"/>
            <w:hideMark/>
          </w:tcPr>
          <w:p w:rsidR="002E6C1A" w:rsidRPr="000628E0" w:rsidRDefault="002E6C1A" w:rsidP="002E6C1A">
            <w:pPr>
              <w:spacing w:after="0" w:line="240" w:lineRule="auto"/>
              <w:rPr>
                <w:rFonts w:ascii="Calibri" w:eastAsia="Times New Roman" w:hAnsi="Calibri" w:cs="Calibri"/>
                <w:b/>
                <w:bCs/>
                <w:color w:val="FFFFFF"/>
                <w:sz w:val="20"/>
                <w:szCs w:val="20"/>
                <w:lang w:eastAsia="tr-TR"/>
              </w:rPr>
            </w:pPr>
          </w:p>
        </w:tc>
        <w:tc>
          <w:tcPr>
            <w:tcW w:w="1701" w:type="dxa"/>
            <w:tcBorders>
              <w:top w:val="nil"/>
              <w:left w:val="single" w:sz="8" w:space="0" w:color="FFFFFF"/>
              <w:bottom w:val="single" w:sz="8"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18"/>
                <w:szCs w:val="20"/>
                <w:lang w:eastAsia="tr-TR"/>
              </w:rPr>
            </w:pPr>
            <w:r w:rsidRPr="000628E0">
              <w:rPr>
                <w:rFonts w:ascii="Calibri" w:eastAsia="Times New Roman" w:hAnsi="Calibri" w:cs="Calibri"/>
                <w:b/>
                <w:bCs/>
                <w:color w:val="FFFFFF"/>
                <w:sz w:val="18"/>
                <w:szCs w:val="20"/>
                <w:lang w:eastAsia="tr-TR"/>
              </w:rPr>
              <w:t>Mezunların memnuniyet oranı %</w:t>
            </w:r>
          </w:p>
        </w:tc>
        <w:tc>
          <w:tcPr>
            <w:tcW w:w="709" w:type="dxa"/>
            <w:vMerge/>
            <w:tcBorders>
              <w:top w:val="nil"/>
              <w:left w:val="nil"/>
              <w:bottom w:val="single" w:sz="8" w:space="0" w:color="6F69B0"/>
              <w:right w:val="single" w:sz="8" w:space="0" w:color="6F69B0"/>
            </w:tcBorders>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52</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54</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56</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58</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156E45"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60</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199"/>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PG 5. Tescil edilen patent, faydalı model, marka ve tasarım sayısı</w:t>
            </w:r>
          </w:p>
        </w:tc>
        <w:tc>
          <w:tcPr>
            <w:tcW w:w="709"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840"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30"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7" w:type="dxa"/>
            <w:tcBorders>
              <w:top w:val="nil"/>
              <w:left w:val="nil"/>
              <w:bottom w:val="single" w:sz="8" w:space="0" w:color="6F69B0"/>
              <w:right w:val="single" w:sz="8" w:space="0" w:color="6F69B0"/>
            </w:tcBorders>
            <w:shd w:val="clear" w:color="auto" w:fill="auto"/>
            <w:vAlign w:val="center"/>
          </w:tcPr>
          <w:p w:rsidR="002E6C1A" w:rsidRPr="002E6C1A" w:rsidRDefault="00391B4D" w:rsidP="002E6C1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2"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798"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199"/>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Koordinatör Birim</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391B4D">
        <w:trPr>
          <w:trHeight w:val="199"/>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0628E0" w:rsidRDefault="002E6C1A" w:rsidP="002E6C1A">
            <w:pPr>
              <w:spacing w:after="0" w:line="240" w:lineRule="auto"/>
              <w:rPr>
                <w:rFonts w:ascii="Calibri" w:eastAsia="Times New Roman" w:hAnsi="Calibri" w:cs="Calibri"/>
                <w:b/>
                <w:bCs/>
                <w:color w:val="FFFFFF"/>
                <w:sz w:val="20"/>
                <w:lang w:eastAsia="tr-TR"/>
              </w:rPr>
            </w:pPr>
            <w:r w:rsidRPr="000628E0">
              <w:rPr>
                <w:rFonts w:ascii="Calibri" w:eastAsia="Times New Roman" w:hAnsi="Calibri" w:cs="Calibri"/>
                <w:b/>
                <w:bCs/>
                <w:color w:val="FFFFFF"/>
                <w:sz w:val="20"/>
                <w:lang w:eastAsia="tr-TR"/>
              </w:rPr>
              <w:t>İşbirliği Yapılacak Birimler</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391B4D">
        <w:trPr>
          <w:trHeight w:val="183"/>
        </w:trPr>
        <w:tc>
          <w:tcPr>
            <w:tcW w:w="3756" w:type="dxa"/>
            <w:gridSpan w:val="2"/>
            <w:vMerge w:val="restart"/>
            <w:tcBorders>
              <w:top w:val="single" w:sz="4" w:space="0" w:color="FFFFFF"/>
              <w:left w:val="nil"/>
              <w:bottom w:val="single" w:sz="4" w:space="0" w:color="FFFFFF"/>
              <w:right w:val="single" w:sz="4" w:space="0" w:color="7030A0"/>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6237"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S1. Öğrencilerin akademik ve mesleki başarılarına yönelik rehberlik çal</w:t>
            </w:r>
            <w:r>
              <w:rPr>
                <w:rFonts w:ascii="Calibri" w:eastAsia="Times New Roman" w:hAnsi="Calibri" w:cs="Calibri"/>
                <w:color w:val="231F20"/>
                <w:sz w:val="20"/>
                <w:szCs w:val="20"/>
                <w:lang w:eastAsia="tr-TR"/>
              </w:rPr>
              <w:t>ışmaları yapılacak ve başarı du</w:t>
            </w:r>
            <w:r w:rsidRPr="002E6C1A">
              <w:rPr>
                <w:rFonts w:ascii="Calibri" w:eastAsia="Times New Roman" w:hAnsi="Calibri" w:cs="Calibri"/>
                <w:color w:val="231F20"/>
                <w:sz w:val="20"/>
                <w:szCs w:val="20"/>
                <w:lang w:eastAsia="tr-TR"/>
              </w:rPr>
              <w:t xml:space="preserve">rumları takip edilecektir. </w:t>
            </w:r>
          </w:p>
        </w:tc>
      </w:tr>
      <w:tr w:rsidR="002E6C1A" w:rsidRPr="002E6C1A" w:rsidTr="00391B4D">
        <w:trPr>
          <w:trHeight w:val="183"/>
        </w:trPr>
        <w:tc>
          <w:tcPr>
            <w:tcW w:w="3756"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237"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E6C1A" w:rsidRPr="002E6C1A" w:rsidTr="00391B4D">
        <w:trPr>
          <w:trHeight w:val="183"/>
        </w:trPr>
        <w:tc>
          <w:tcPr>
            <w:tcW w:w="3756"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237"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2E6C1A" w:rsidRPr="002E6C1A" w:rsidTr="00391B4D">
        <w:trPr>
          <w:trHeight w:val="220"/>
        </w:trPr>
        <w:tc>
          <w:tcPr>
            <w:tcW w:w="3756"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237"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Öğrencilere </w:t>
            </w:r>
            <w:proofErr w:type="gramStart"/>
            <w:r w:rsidRPr="002E6C1A">
              <w:rPr>
                <w:rFonts w:ascii="Calibri" w:eastAsia="Times New Roman" w:hAnsi="Calibri" w:cs="Calibri"/>
                <w:color w:val="231F20"/>
                <w:sz w:val="20"/>
                <w:szCs w:val="20"/>
                <w:lang w:eastAsia="tr-TR"/>
              </w:rPr>
              <w:t>Yüksek öğretim</w:t>
            </w:r>
            <w:proofErr w:type="gramEnd"/>
            <w:r w:rsidRPr="002E6C1A">
              <w:rPr>
                <w:rFonts w:ascii="Calibri" w:eastAsia="Times New Roman" w:hAnsi="Calibri" w:cs="Calibri"/>
                <w:color w:val="231F20"/>
                <w:sz w:val="20"/>
                <w:szCs w:val="20"/>
                <w:lang w:eastAsia="tr-TR"/>
              </w:rPr>
              <w:t xml:space="preserve"> r</w:t>
            </w:r>
            <w:r>
              <w:rPr>
                <w:rFonts w:ascii="Calibri" w:eastAsia="Times New Roman" w:hAnsi="Calibri" w:cs="Calibri"/>
                <w:color w:val="231F20"/>
                <w:sz w:val="20"/>
                <w:szCs w:val="20"/>
                <w:lang w:eastAsia="tr-TR"/>
              </w:rPr>
              <w:t>ehberliği yapılacak ve üniversit</w:t>
            </w:r>
            <w:r w:rsidRPr="002E6C1A">
              <w:rPr>
                <w:rFonts w:ascii="Calibri" w:eastAsia="Times New Roman" w:hAnsi="Calibri" w:cs="Calibri"/>
                <w:color w:val="231F20"/>
                <w:sz w:val="20"/>
                <w:szCs w:val="20"/>
                <w:lang w:eastAsia="tr-TR"/>
              </w:rPr>
              <w:t>eye yerleşenlerin oranının artırılmasına yönelik çalışmalar yapılacaktır.</w:t>
            </w:r>
          </w:p>
        </w:tc>
      </w:tr>
      <w:tr w:rsidR="002E6C1A" w:rsidRPr="002E6C1A" w:rsidTr="00391B4D">
        <w:trPr>
          <w:trHeight w:val="194"/>
        </w:trPr>
        <w:tc>
          <w:tcPr>
            <w:tcW w:w="3756" w:type="dxa"/>
            <w:gridSpan w:val="2"/>
            <w:vMerge/>
            <w:tcBorders>
              <w:top w:val="single" w:sz="4" w:space="0" w:color="FFFFFF"/>
              <w:left w:val="nil"/>
              <w:bottom w:val="single" w:sz="4" w:space="0" w:color="FFFFFF"/>
              <w:right w:val="single" w:sz="4" w:space="0" w:color="7030A0"/>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6237" w:type="dxa"/>
            <w:gridSpan w:val="9"/>
            <w:tcBorders>
              <w:top w:val="single" w:sz="4" w:space="0" w:color="7030A0"/>
              <w:left w:val="nil"/>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Okulda özgün çalışmalar, patent, faydalı model, marka ve tasarım, proje hazırlama çalışmaları desteklenecektir.</w:t>
            </w:r>
          </w:p>
        </w:tc>
      </w:tr>
      <w:tr w:rsidR="002E6C1A" w:rsidRPr="002E6C1A" w:rsidTr="00391B4D">
        <w:trPr>
          <w:trHeight w:val="194"/>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391B4D">
        <w:trPr>
          <w:trHeight w:val="194"/>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391B4D">
        <w:trPr>
          <w:trHeight w:val="194"/>
        </w:trPr>
        <w:tc>
          <w:tcPr>
            <w:tcW w:w="3756" w:type="dxa"/>
            <w:gridSpan w:val="2"/>
            <w:tcBorders>
              <w:top w:val="single" w:sz="4" w:space="0" w:color="FFFFFF"/>
              <w:left w:val="nil"/>
              <w:bottom w:val="single" w:sz="4"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62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5571B5" w:rsidRDefault="005571B5"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tbl>
      <w:tblPr>
        <w:tblW w:w="9744" w:type="dxa"/>
        <w:tblInd w:w="-20" w:type="dxa"/>
        <w:tblCellMar>
          <w:left w:w="70" w:type="dxa"/>
          <w:right w:w="70" w:type="dxa"/>
        </w:tblCellMar>
        <w:tblLook w:val="04A0" w:firstRow="1" w:lastRow="0" w:firstColumn="1" w:lastColumn="0" w:noHBand="0" w:noVBand="1"/>
      </w:tblPr>
      <w:tblGrid>
        <w:gridCol w:w="2500"/>
        <w:gridCol w:w="855"/>
        <w:gridCol w:w="991"/>
        <w:gridCol w:w="726"/>
        <w:gridCol w:w="726"/>
        <w:gridCol w:w="726"/>
        <w:gridCol w:w="726"/>
        <w:gridCol w:w="726"/>
        <w:gridCol w:w="917"/>
        <w:gridCol w:w="851"/>
      </w:tblGrid>
      <w:tr w:rsidR="002E6C1A" w:rsidRPr="002E6C1A" w:rsidTr="00391B4D">
        <w:trPr>
          <w:trHeight w:val="366"/>
        </w:trPr>
        <w:tc>
          <w:tcPr>
            <w:tcW w:w="250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Tema</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2E6C1A">
              <w:rPr>
                <w:rFonts w:ascii="Calibri" w:eastAsia="Times New Roman" w:hAnsi="Calibri" w:cs="Calibri"/>
                <w:b/>
                <w:bCs/>
                <w:color w:val="231F20"/>
                <w:sz w:val="24"/>
                <w:szCs w:val="24"/>
                <w:lang w:eastAsia="tr-TR"/>
              </w:rPr>
              <w:t>rumsal Kapasite</w:t>
            </w:r>
          </w:p>
        </w:tc>
      </w:tr>
      <w:tr w:rsidR="002E6C1A" w:rsidRPr="002E6C1A" w:rsidTr="00391B4D">
        <w:trPr>
          <w:trHeight w:val="366"/>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Okul Türü</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b/>
                <w:bCs/>
                <w:color w:val="231F20"/>
                <w:sz w:val="24"/>
                <w:szCs w:val="24"/>
                <w:lang w:eastAsia="tr-TR"/>
              </w:rPr>
            </w:pPr>
            <w:r w:rsidRPr="002E6C1A">
              <w:rPr>
                <w:rFonts w:ascii="Calibri" w:eastAsia="Times New Roman" w:hAnsi="Calibri" w:cs="Calibri"/>
                <w:b/>
                <w:bCs/>
                <w:color w:val="231F20"/>
                <w:sz w:val="24"/>
                <w:szCs w:val="24"/>
                <w:lang w:eastAsia="tr-TR"/>
              </w:rPr>
              <w:t>Mesleki ve Teknik Anadolu Lisesi</w:t>
            </w:r>
          </w:p>
        </w:tc>
      </w:tr>
      <w:tr w:rsidR="002E6C1A" w:rsidRPr="002E6C1A" w:rsidTr="00391B4D">
        <w:trPr>
          <w:trHeight w:val="463"/>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Amaç 3</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2E6C1A" w:rsidRPr="002E6C1A" w:rsidTr="00391B4D">
        <w:trPr>
          <w:trHeight w:val="463"/>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Hedef </w:t>
            </w:r>
            <w:proofErr w:type="gramStart"/>
            <w:r w:rsidRPr="002E6C1A">
              <w:rPr>
                <w:rFonts w:ascii="Calibri" w:eastAsia="Times New Roman" w:hAnsi="Calibri" w:cs="Calibri"/>
                <w:b/>
                <w:bCs/>
                <w:color w:val="FFFFFF"/>
                <w:lang w:eastAsia="tr-TR"/>
              </w:rPr>
              <w:t>3.2</w:t>
            </w:r>
            <w:proofErr w:type="gramEnd"/>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066A34">
            <w:pPr>
              <w:spacing w:after="0" w:line="240" w:lineRule="auto"/>
              <w:rPr>
                <w:rFonts w:ascii="Calibri" w:eastAsia="Times New Roman" w:hAnsi="Calibri" w:cs="Calibri"/>
                <w:color w:val="231F20"/>
                <w:sz w:val="24"/>
                <w:szCs w:val="24"/>
                <w:lang w:eastAsia="tr-TR"/>
              </w:rPr>
            </w:pPr>
            <w:r w:rsidRPr="002E6C1A">
              <w:rPr>
                <w:rFonts w:ascii="Calibri" w:eastAsia="Times New Roman" w:hAnsi="Calibri" w:cs="Calibri"/>
                <w:color w:val="231F20"/>
                <w:sz w:val="24"/>
                <w:szCs w:val="24"/>
                <w:lang w:eastAsia="tr-TR"/>
              </w:rPr>
              <w:t>H.</w:t>
            </w:r>
            <w:proofErr w:type="gramStart"/>
            <w:r w:rsidRPr="002E6C1A">
              <w:rPr>
                <w:rFonts w:ascii="Calibri" w:eastAsia="Times New Roman" w:hAnsi="Calibri" w:cs="Calibri"/>
                <w:color w:val="231F20"/>
                <w:sz w:val="24"/>
                <w:szCs w:val="24"/>
                <w:lang w:eastAsia="tr-TR"/>
              </w:rPr>
              <w:t>3.</w:t>
            </w:r>
            <w:r w:rsidR="00066A34">
              <w:rPr>
                <w:rFonts w:ascii="Calibri" w:eastAsia="Times New Roman" w:hAnsi="Calibri" w:cs="Calibri"/>
                <w:color w:val="231F20"/>
                <w:sz w:val="24"/>
                <w:szCs w:val="24"/>
                <w:lang w:eastAsia="tr-TR"/>
              </w:rPr>
              <w:t>1</w:t>
            </w:r>
            <w:proofErr w:type="gramEnd"/>
            <w:r w:rsidRPr="002E6C1A">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2E6C1A" w:rsidRPr="002E6C1A" w:rsidTr="00391B4D">
        <w:trPr>
          <w:trHeight w:val="873"/>
        </w:trPr>
        <w:tc>
          <w:tcPr>
            <w:tcW w:w="2500" w:type="dxa"/>
            <w:tcBorders>
              <w:top w:val="nil"/>
              <w:left w:val="nil"/>
              <w:bottom w:val="single" w:sz="8" w:space="0" w:color="FFFFFF"/>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Performans Göstergeleri</w:t>
            </w:r>
          </w:p>
        </w:tc>
        <w:tc>
          <w:tcPr>
            <w:tcW w:w="855"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Plan Dönemi Başlangıç Değeri</w:t>
            </w:r>
          </w:p>
        </w:tc>
        <w:tc>
          <w:tcPr>
            <w:tcW w:w="72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2024</w:t>
            </w:r>
          </w:p>
        </w:tc>
        <w:tc>
          <w:tcPr>
            <w:tcW w:w="72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2025</w:t>
            </w:r>
          </w:p>
        </w:tc>
        <w:tc>
          <w:tcPr>
            <w:tcW w:w="72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2026</w:t>
            </w:r>
          </w:p>
        </w:tc>
        <w:tc>
          <w:tcPr>
            <w:tcW w:w="72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2027</w:t>
            </w:r>
          </w:p>
        </w:tc>
        <w:tc>
          <w:tcPr>
            <w:tcW w:w="726"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2028</w:t>
            </w:r>
          </w:p>
        </w:tc>
        <w:tc>
          <w:tcPr>
            <w:tcW w:w="917"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İzleme </w:t>
            </w:r>
            <w:r w:rsidRPr="002E6C1A">
              <w:rPr>
                <w:rFonts w:ascii="Calibri" w:eastAsia="Times New Roman" w:hAnsi="Calibri" w:cs="Calibri"/>
                <w:b/>
                <w:bCs/>
                <w:color w:val="FFFFFF"/>
                <w:lang w:eastAsia="tr-TR"/>
              </w:rPr>
              <w:br/>
              <w:t>Sıklığı</w:t>
            </w:r>
          </w:p>
        </w:tc>
        <w:tc>
          <w:tcPr>
            <w:tcW w:w="851" w:type="dxa"/>
            <w:tcBorders>
              <w:top w:val="nil"/>
              <w:left w:val="nil"/>
              <w:bottom w:val="nil"/>
              <w:right w:val="single" w:sz="8" w:space="0" w:color="FFFFFF"/>
            </w:tcBorders>
            <w:shd w:val="clear" w:color="000000" w:fill="6F69B0"/>
            <w:vAlign w:val="center"/>
            <w:hideMark/>
          </w:tcPr>
          <w:p w:rsidR="002E6C1A" w:rsidRPr="002E6C1A" w:rsidRDefault="002E6C1A" w:rsidP="002E6C1A">
            <w:pPr>
              <w:spacing w:after="0" w:line="240" w:lineRule="auto"/>
              <w:jc w:val="center"/>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Rapor</w:t>
            </w:r>
            <w:r w:rsidRPr="002E6C1A">
              <w:rPr>
                <w:rFonts w:ascii="Calibri" w:eastAsia="Times New Roman" w:hAnsi="Calibri" w:cs="Calibri"/>
                <w:b/>
                <w:bCs/>
                <w:color w:val="FFFFFF"/>
                <w:lang w:eastAsia="tr-TR"/>
              </w:rPr>
              <w:br/>
              <w:t>Sıklığı</w:t>
            </w:r>
          </w:p>
        </w:tc>
      </w:tr>
      <w:tr w:rsidR="002E6C1A" w:rsidRPr="002E6C1A" w:rsidTr="00391B4D">
        <w:trPr>
          <w:trHeight w:val="43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1 Derslik başına düşen öğrenci sayısı </w:t>
            </w:r>
          </w:p>
        </w:tc>
        <w:tc>
          <w:tcPr>
            <w:tcW w:w="8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30</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29</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28</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27</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26</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25</w:t>
            </w:r>
          </w:p>
        </w:tc>
        <w:tc>
          <w:tcPr>
            <w:tcW w:w="917"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851" w:type="dxa"/>
            <w:tcBorders>
              <w:top w:val="single" w:sz="4" w:space="0" w:color="7030A0"/>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624"/>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2 Okul bahçesinde düzenlenen oyun alanı sayısı</w:t>
            </w:r>
          </w:p>
        </w:tc>
        <w:tc>
          <w:tcPr>
            <w:tcW w:w="8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2</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3</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4</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5</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6</w:t>
            </w:r>
          </w:p>
        </w:tc>
        <w:tc>
          <w:tcPr>
            <w:tcW w:w="917"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85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43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 xml:space="preserve">PG 3 Okul güvenliğinin </w:t>
            </w:r>
            <w:proofErr w:type="gramStart"/>
            <w:r w:rsidRPr="002E6C1A">
              <w:rPr>
                <w:rFonts w:ascii="Calibri" w:eastAsia="Times New Roman" w:hAnsi="Calibri" w:cs="Calibri"/>
                <w:b/>
                <w:bCs/>
                <w:color w:val="FFFFFF"/>
                <w:lang w:eastAsia="tr-TR"/>
              </w:rPr>
              <w:t>yeterlilik  durumu</w:t>
            </w:r>
            <w:proofErr w:type="gramEnd"/>
            <w:r w:rsidRPr="002E6C1A">
              <w:rPr>
                <w:rFonts w:ascii="Calibri" w:eastAsia="Times New Roman" w:hAnsi="Calibri" w:cs="Calibri"/>
                <w:b/>
                <w:bCs/>
                <w:color w:val="FFFFFF"/>
                <w:lang w:eastAsia="tr-TR"/>
              </w:rPr>
              <w:t xml:space="preserve">  (1=Yeterli, 0=Yetersiz)</w:t>
            </w:r>
          </w:p>
        </w:tc>
        <w:tc>
          <w:tcPr>
            <w:tcW w:w="8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917"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85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43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4 Okulun "Beyaz Bayrak" sertifikası durumu  (1=Var, 0=Yok)</w:t>
            </w:r>
          </w:p>
        </w:tc>
        <w:tc>
          <w:tcPr>
            <w:tcW w:w="8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917"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85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453"/>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PG 5 Okulun Fiziki Kapasitesi (Sınıf, Salon, Bahçe, Atölye vb.) (1=Yeterli, 0=Yetersiz)</w:t>
            </w:r>
          </w:p>
        </w:tc>
        <w:tc>
          <w:tcPr>
            <w:tcW w:w="855"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726" w:type="dxa"/>
            <w:tcBorders>
              <w:top w:val="nil"/>
              <w:left w:val="nil"/>
              <w:bottom w:val="single" w:sz="8" w:space="0" w:color="6F69B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FF0000"/>
                <w:sz w:val="20"/>
                <w:szCs w:val="20"/>
                <w:lang w:eastAsia="tr-TR"/>
              </w:rPr>
            </w:pPr>
            <w:r w:rsidRPr="002E6C1A">
              <w:rPr>
                <w:rFonts w:ascii="Calibri" w:eastAsia="Times New Roman" w:hAnsi="Calibri" w:cs="Calibri"/>
                <w:color w:val="FF0000"/>
                <w:sz w:val="20"/>
                <w:szCs w:val="20"/>
                <w:lang w:eastAsia="tr-TR"/>
              </w:rPr>
              <w:t>1</w:t>
            </w:r>
          </w:p>
        </w:tc>
        <w:tc>
          <w:tcPr>
            <w:tcW w:w="917"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6 Ay</w:t>
            </w:r>
          </w:p>
        </w:tc>
        <w:tc>
          <w:tcPr>
            <w:tcW w:w="851" w:type="dxa"/>
            <w:tcBorders>
              <w:top w:val="nil"/>
              <w:left w:val="nil"/>
              <w:bottom w:val="single" w:sz="4" w:space="0" w:color="7030A0"/>
              <w:right w:val="single" w:sz="8" w:space="0" w:color="6F69B0"/>
            </w:tcBorders>
            <w:shd w:val="clear" w:color="auto" w:fill="auto"/>
            <w:vAlign w:val="center"/>
            <w:hideMark/>
          </w:tcPr>
          <w:p w:rsidR="002E6C1A" w:rsidRPr="002E6C1A" w:rsidRDefault="002E6C1A" w:rsidP="002E6C1A">
            <w:pPr>
              <w:spacing w:after="0" w:line="240" w:lineRule="auto"/>
              <w:jc w:val="center"/>
              <w:rPr>
                <w:rFonts w:ascii="Calibri" w:eastAsia="Times New Roman" w:hAnsi="Calibri" w:cs="Calibri"/>
                <w:color w:val="000000"/>
                <w:sz w:val="20"/>
                <w:szCs w:val="20"/>
                <w:lang w:eastAsia="tr-TR"/>
              </w:rPr>
            </w:pPr>
            <w:r w:rsidRPr="002E6C1A">
              <w:rPr>
                <w:rFonts w:ascii="Calibri" w:eastAsia="Times New Roman" w:hAnsi="Calibri" w:cs="Calibri"/>
                <w:color w:val="000000"/>
                <w:sz w:val="20"/>
                <w:szCs w:val="20"/>
                <w:lang w:eastAsia="tr-TR"/>
              </w:rPr>
              <w:t>Yıllık</w:t>
            </w:r>
          </w:p>
        </w:tc>
      </w:tr>
      <w:tr w:rsidR="002E6C1A" w:rsidRPr="002E6C1A" w:rsidTr="00391B4D">
        <w:trPr>
          <w:trHeight w:val="453"/>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Koordinatör Birim</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Okul İdaresi</w:t>
            </w:r>
          </w:p>
        </w:tc>
      </w:tr>
      <w:tr w:rsidR="002E6C1A" w:rsidRPr="002E6C1A" w:rsidTr="00391B4D">
        <w:trPr>
          <w:trHeight w:val="453"/>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İşbirliği Yapılacak Birimler</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Sorumlu idareciler, öğretmenler</w:t>
            </w:r>
          </w:p>
        </w:tc>
      </w:tr>
      <w:tr w:rsidR="002E6C1A" w:rsidRPr="002E6C1A" w:rsidTr="00391B4D">
        <w:trPr>
          <w:trHeight w:val="376"/>
        </w:trPr>
        <w:tc>
          <w:tcPr>
            <w:tcW w:w="2500" w:type="dxa"/>
            <w:vMerge w:val="restart"/>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Stratejiler</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S1. Dersliklerde öğrenci sayısı makul seviyelerde tutulacaktır. </w:t>
            </w:r>
          </w:p>
        </w:tc>
      </w:tr>
      <w:tr w:rsidR="002E6C1A" w:rsidRPr="002E6C1A" w:rsidTr="00391B4D">
        <w:trPr>
          <w:trHeight w:val="560"/>
        </w:trPr>
        <w:tc>
          <w:tcPr>
            <w:tcW w:w="2500"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2E6C1A" w:rsidRPr="002E6C1A" w:rsidTr="00391B4D">
        <w:trPr>
          <w:trHeight w:val="376"/>
        </w:trPr>
        <w:tc>
          <w:tcPr>
            <w:tcW w:w="2500"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2E6C1A" w:rsidRPr="002E6C1A" w:rsidTr="00391B4D">
        <w:trPr>
          <w:trHeight w:val="376"/>
        </w:trPr>
        <w:tc>
          <w:tcPr>
            <w:tcW w:w="2500"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xml:space="preserve">S4. Okul ortamının temizliğine özen gösterilecek, </w:t>
            </w:r>
            <w:proofErr w:type="gramStart"/>
            <w:r w:rsidRPr="002E6C1A">
              <w:rPr>
                <w:rFonts w:ascii="Calibri" w:eastAsia="Times New Roman" w:hAnsi="Calibri" w:cs="Calibri"/>
                <w:color w:val="231F20"/>
                <w:sz w:val="20"/>
                <w:szCs w:val="20"/>
                <w:lang w:eastAsia="tr-TR"/>
              </w:rPr>
              <w:t>hijyenik</w:t>
            </w:r>
            <w:proofErr w:type="gramEnd"/>
            <w:r w:rsidRPr="002E6C1A">
              <w:rPr>
                <w:rFonts w:ascii="Calibri" w:eastAsia="Times New Roman" w:hAnsi="Calibri" w:cs="Calibri"/>
                <w:color w:val="231F20"/>
                <w:sz w:val="20"/>
                <w:szCs w:val="20"/>
                <w:lang w:eastAsia="tr-TR"/>
              </w:rPr>
              <w:t xml:space="preserve"> ortam oluşturulacak ve sürekliliği sağlanacaktır.</w:t>
            </w:r>
          </w:p>
        </w:tc>
      </w:tr>
      <w:tr w:rsidR="002E6C1A" w:rsidRPr="002E6C1A" w:rsidTr="00391B4D">
        <w:trPr>
          <w:trHeight w:val="388"/>
        </w:trPr>
        <w:tc>
          <w:tcPr>
            <w:tcW w:w="2500" w:type="dxa"/>
            <w:vMerge/>
            <w:tcBorders>
              <w:top w:val="nil"/>
              <w:left w:val="nil"/>
              <w:bottom w:val="single" w:sz="8" w:space="0" w:color="FFFFFF"/>
              <w:right w:val="nil"/>
            </w:tcBorders>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2E6C1A" w:rsidRPr="002E6C1A" w:rsidTr="00391B4D">
        <w:trPr>
          <w:trHeight w:val="29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Maliyet Tahmini</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₺25.500,00</w:t>
            </w:r>
          </w:p>
        </w:tc>
      </w:tr>
      <w:tr w:rsidR="002E6C1A" w:rsidRPr="002E6C1A" w:rsidTr="00391B4D">
        <w:trPr>
          <w:trHeight w:val="29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Tespitler</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r w:rsidR="002E6C1A" w:rsidRPr="002E6C1A" w:rsidTr="00391B4D">
        <w:trPr>
          <w:trHeight w:val="290"/>
        </w:trPr>
        <w:tc>
          <w:tcPr>
            <w:tcW w:w="2500" w:type="dxa"/>
            <w:tcBorders>
              <w:top w:val="nil"/>
              <w:left w:val="nil"/>
              <w:bottom w:val="single" w:sz="8" w:space="0" w:color="FFFFFF"/>
              <w:right w:val="nil"/>
            </w:tcBorders>
            <w:shd w:val="clear" w:color="000000" w:fill="6F69B0"/>
            <w:vAlign w:val="center"/>
            <w:hideMark/>
          </w:tcPr>
          <w:p w:rsidR="002E6C1A" w:rsidRPr="002E6C1A" w:rsidRDefault="002E6C1A" w:rsidP="002E6C1A">
            <w:pPr>
              <w:spacing w:after="0" w:line="240" w:lineRule="auto"/>
              <w:rPr>
                <w:rFonts w:ascii="Calibri" w:eastAsia="Times New Roman" w:hAnsi="Calibri" w:cs="Calibri"/>
                <w:b/>
                <w:bCs/>
                <w:color w:val="FFFFFF"/>
                <w:lang w:eastAsia="tr-TR"/>
              </w:rPr>
            </w:pPr>
            <w:r w:rsidRPr="002E6C1A">
              <w:rPr>
                <w:rFonts w:ascii="Calibri" w:eastAsia="Times New Roman" w:hAnsi="Calibri" w:cs="Calibri"/>
                <w:b/>
                <w:bCs/>
                <w:color w:val="FFFFFF"/>
                <w:lang w:eastAsia="tr-TR"/>
              </w:rPr>
              <w:t>İhtiyaçlar</w:t>
            </w:r>
          </w:p>
        </w:tc>
        <w:tc>
          <w:tcPr>
            <w:tcW w:w="724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E6C1A" w:rsidRPr="002E6C1A" w:rsidRDefault="002E6C1A" w:rsidP="002E6C1A">
            <w:pPr>
              <w:spacing w:after="0" w:line="240" w:lineRule="auto"/>
              <w:rPr>
                <w:rFonts w:ascii="Calibri" w:eastAsia="Times New Roman" w:hAnsi="Calibri" w:cs="Calibri"/>
                <w:color w:val="231F20"/>
                <w:sz w:val="20"/>
                <w:szCs w:val="20"/>
                <w:lang w:eastAsia="tr-TR"/>
              </w:rPr>
            </w:pPr>
            <w:r w:rsidRPr="002E6C1A">
              <w:rPr>
                <w:rFonts w:ascii="Calibri" w:eastAsia="Times New Roman" w:hAnsi="Calibri" w:cs="Calibri"/>
                <w:color w:val="231F20"/>
                <w:sz w:val="20"/>
                <w:szCs w:val="20"/>
                <w:lang w:eastAsia="tr-TR"/>
              </w:rPr>
              <w:t> </w:t>
            </w:r>
          </w:p>
        </w:tc>
      </w:tr>
    </w:tbl>
    <w:p w:rsidR="000628E0" w:rsidRDefault="000628E0"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391B4D" w:rsidRDefault="00391B4D"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7F01F8" w:rsidRDefault="007F01F8"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7F01F8" w:rsidRDefault="007F01F8" w:rsidP="007F01F8">
      <w:pPr>
        <w:widowControl w:val="0"/>
        <w:overflowPunct w:val="0"/>
        <w:autoSpaceDE w:val="0"/>
        <w:autoSpaceDN w:val="0"/>
        <w:adjustRightInd w:val="0"/>
        <w:spacing w:after="0" w:line="252" w:lineRule="auto"/>
        <w:ind w:right="-709"/>
        <w:rPr>
          <w:rFonts w:ascii="Tahoma" w:hAnsi="Tahoma" w:cs="Tahoma"/>
          <w:sz w:val="24"/>
          <w:szCs w:val="24"/>
        </w:rPr>
      </w:pPr>
    </w:p>
    <w:tbl>
      <w:tblPr>
        <w:tblW w:w="9830" w:type="dxa"/>
        <w:tblCellMar>
          <w:left w:w="70" w:type="dxa"/>
          <w:right w:w="70" w:type="dxa"/>
        </w:tblCellMar>
        <w:tblLook w:val="04A0" w:firstRow="1" w:lastRow="0" w:firstColumn="1" w:lastColumn="0" w:noHBand="0" w:noVBand="1"/>
      </w:tblPr>
      <w:tblGrid>
        <w:gridCol w:w="1522"/>
        <w:gridCol w:w="1112"/>
        <w:gridCol w:w="1360"/>
        <w:gridCol w:w="1360"/>
        <w:gridCol w:w="1492"/>
        <w:gridCol w:w="1492"/>
        <w:gridCol w:w="1492"/>
      </w:tblGrid>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7F01F8">
              <w:rPr>
                <w:rFonts w:ascii="Times New Roman" w:eastAsia="Times New Roman" w:hAnsi="Times New Roman" w:cs="Times New Roman"/>
                <w:b/>
                <w:bCs/>
                <w:color w:val="000000"/>
                <w:sz w:val="20"/>
                <w:szCs w:val="20"/>
                <w:lang w:eastAsia="tr-TR"/>
              </w:rPr>
              <w:t>Maaliyet</w:t>
            </w:r>
            <w:proofErr w:type="spell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2024</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2025</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2026</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2027</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2028</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Toplam Maliyet</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Amaç 1</w:t>
            </w:r>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1.1</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255000 </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Amaç 2</w:t>
            </w:r>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10000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14000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20000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26000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32000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102000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2.1</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2.2</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2.3</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2.4</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Amaç 3</w:t>
            </w:r>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3.1</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 xml:space="preserve">Hedef </w:t>
            </w:r>
            <w:proofErr w:type="gramStart"/>
            <w:r w:rsidRPr="007F01F8">
              <w:rPr>
                <w:rFonts w:ascii="Times New Roman" w:eastAsia="Times New Roman" w:hAnsi="Times New Roman" w:cs="Times New Roman"/>
                <w:b/>
                <w:bCs/>
                <w:color w:val="000000"/>
                <w:sz w:val="20"/>
                <w:szCs w:val="20"/>
                <w:lang w:eastAsia="tr-TR"/>
              </w:rPr>
              <w:t>3.2</w:t>
            </w:r>
            <w:proofErr w:type="gramEnd"/>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Genel Yönetim Giderleri</w:t>
            </w:r>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25000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35000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50000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65000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255000</w:t>
            </w:r>
          </w:p>
        </w:tc>
      </w:tr>
      <w:tr w:rsidR="007F01F8" w:rsidRPr="007F01F8" w:rsidTr="007F01F8">
        <w:trPr>
          <w:trHeight w:val="747"/>
        </w:trPr>
        <w:tc>
          <w:tcPr>
            <w:tcW w:w="1522"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Times New Roman" w:eastAsia="Times New Roman" w:hAnsi="Times New Roman" w:cs="Times New Roman"/>
                <w:b/>
                <w:bCs/>
                <w:color w:val="000000"/>
                <w:sz w:val="20"/>
                <w:szCs w:val="20"/>
                <w:lang w:eastAsia="tr-TR"/>
              </w:rPr>
            </w:pPr>
            <w:r w:rsidRPr="007F01F8">
              <w:rPr>
                <w:rFonts w:ascii="Times New Roman" w:eastAsia="Times New Roman" w:hAnsi="Times New Roman" w:cs="Times New Roman"/>
                <w:b/>
                <w:bCs/>
                <w:color w:val="000000"/>
                <w:sz w:val="20"/>
                <w:szCs w:val="20"/>
                <w:lang w:eastAsia="tr-TR"/>
              </w:rPr>
              <w:t>TOPLAM</w:t>
            </w:r>
          </w:p>
        </w:tc>
        <w:tc>
          <w:tcPr>
            <w:tcW w:w="111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57500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80500</w:t>
            </w:r>
          </w:p>
        </w:tc>
        <w:tc>
          <w:tcPr>
            <w:tcW w:w="1360"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115000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84500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184000</w:t>
            </w:r>
          </w:p>
        </w:tc>
        <w:tc>
          <w:tcPr>
            <w:tcW w:w="1492" w:type="dxa"/>
            <w:tcBorders>
              <w:top w:val="single" w:sz="4" w:space="0" w:color="auto"/>
              <w:left w:val="nil"/>
              <w:bottom w:val="single" w:sz="4" w:space="0" w:color="auto"/>
              <w:right w:val="single" w:sz="4" w:space="0" w:color="auto"/>
            </w:tcBorders>
            <w:shd w:val="clear" w:color="000000" w:fill="C5DFB3"/>
            <w:vAlign w:val="center"/>
            <w:hideMark/>
          </w:tcPr>
          <w:p w:rsidR="007F01F8" w:rsidRPr="007F01F8" w:rsidRDefault="007F01F8" w:rsidP="007F01F8">
            <w:pPr>
              <w:spacing w:after="0" w:line="240" w:lineRule="auto"/>
              <w:jc w:val="center"/>
              <w:rPr>
                <w:rFonts w:ascii="Cambria" w:eastAsia="Times New Roman" w:hAnsi="Cambria" w:cs="Calibri"/>
                <w:b/>
                <w:bCs/>
                <w:color w:val="000000"/>
                <w:sz w:val="20"/>
                <w:szCs w:val="20"/>
                <w:lang w:eastAsia="tr-TR"/>
              </w:rPr>
            </w:pPr>
            <w:r w:rsidRPr="007F01F8">
              <w:rPr>
                <w:rFonts w:ascii="Cambria" w:eastAsia="Times New Roman" w:hAnsi="Cambria" w:cs="Calibri"/>
                <w:b/>
                <w:bCs/>
                <w:color w:val="000000"/>
                <w:sz w:val="20"/>
                <w:szCs w:val="20"/>
                <w:lang w:eastAsia="tr-TR"/>
              </w:rPr>
              <w:t>561000</w:t>
            </w:r>
          </w:p>
        </w:tc>
      </w:tr>
    </w:tbl>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D720EA" w:rsidRDefault="00D720EA"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D720EA" w:rsidRDefault="00D720EA"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7F01F8" w:rsidRDefault="007F01F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CC45D0">
      <w:pPr>
        <w:widowControl w:val="0"/>
        <w:overflowPunct w:val="0"/>
        <w:autoSpaceDE w:val="0"/>
        <w:autoSpaceDN w:val="0"/>
        <w:adjustRightInd w:val="0"/>
        <w:spacing w:after="0" w:line="223" w:lineRule="auto"/>
        <w:ind w:right="400" w:firstLine="9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CC45D0">
      <w:pPr>
        <w:widowControl w:val="0"/>
        <w:overflowPunct w:val="0"/>
        <w:autoSpaceDE w:val="0"/>
        <w:autoSpaceDN w:val="0"/>
        <w:adjustRightInd w:val="0"/>
        <w:spacing w:after="0" w:line="232" w:lineRule="auto"/>
        <w:ind w:right="400" w:firstLine="11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391B4D">
      <w:pgSz w:w="11906" w:h="16838"/>
      <w:pgMar w:top="1276"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9E" w:rsidRDefault="0068779E" w:rsidP="002E6C1A">
      <w:pPr>
        <w:spacing w:after="0" w:line="240" w:lineRule="auto"/>
      </w:pPr>
      <w:r>
        <w:separator/>
      </w:r>
    </w:p>
  </w:endnote>
  <w:endnote w:type="continuationSeparator" w:id="0">
    <w:p w:rsidR="0068779E" w:rsidRDefault="0068779E"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9E" w:rsidRDefault="0068779E" w:rsidP="002E6C1A">
      <w:pPr>
        <w:spacing w:after="0" w:line="240" w:lineRule="auto"/>
      </w:pPr>
      <w:r>
        <w:separator/>
      </w:r>
    </w:p>
  </w:footnote>
  <w:footnote w:type="continuationSeparator" w:id="0">
    <w:p w:rsidR="0068779E" w:rsidRDefault="0068779E" w:rsidP="002E6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10CC1"/>
    <w:rsid w:val="00012B11"/>
    <w:rsid w:val="00016EAD"/>
    <w:rsid w:val="00022CAB"/>
    <w:rsid w:val="000278B7"/>
    <w:rsid w:val="0003054F"/>
    <w:rsid w:val="00057D2C"/>
    <w:rsid w:val="000628E0"/>
    <w:rsid w:val="00062FCF"/>
    <w:rsid w:val="00066A34"/>
    <w:rsid w:val="00075867"/>
    <w:rsid w:val="000F3706"/>
    <w:rsid w:val="000F6B80"/>
    <w:rsid w:val="00106A85"/>
    <w:rsid w:val="00110117"/>
    <w:rsid w:val="00110E7B"/>
    <w:rsid w:val="00130DB1"/>
    <w:rsid w:val="00133D0D"/>
    <w:rsid w:val="00133E62"/>
    <w:rsid w:val="00156E45"/>
    <w:rsid w:val="00161AD2"/>
    <w:rsid w:val="00162586"/>
    <w:rsid w:val="00164D14"/>
    <w:rsid w:val="00175063"/>
    <w:rsid w:val="001935F6"/>
    <w:rsid w:val="001B232F"/>
    <w:rsid w:val="001B2969"/>
    <w:rsid w:val="001D146A"/>
    <w:rsid w:val="001D6D26"/>
    <w:rsid w:val="001E34ED"/>
    <w:rsid w:val="001F2295"/>
    <w:rsid w:val="00207155"/>
    <w:rsid w:val="002365D8"/>
    <w:rsid w:val="00250CC9"/>
    <w:rsid w:val="00273F97"/>
    <w:rsid w:val="00275D04"/>
    <w:rsid w:val="002A28E8"/>
    <w:rsid w:val="002B0E35"/>
    <w:rsid w:val="002B5434"/>
    <w:rsid w:val="002C4F71"/>
    <w:rsid w:val="002D4510"/>
    <w:rsid w:val="002D4DAF"/>
    <w:rsid w:val="002E1693"/>
    <w:rsid w:val="002E6C1A"/>
    <w:rsid w:val="002F0A7F"/>
    <w:rsid w:val="002F1CEA"/>
    <w:rsid w:val="002F212E"/>
    <w:rsid w:val="002F24CE"/>
    <w:rsid w:val="002F3DD9"/>
    <w:rsid w:val="00326275"/>
    <w:rsid w:val="00336EB0"/>
    <w:rsid w:val="00346288"/>
    <w:rsid w:val="00352536"/>
    <w:rsid w:val="00356604"/>
    <w:rsid w:val="00364B9A"/>
    <w:rsid w:val="00375FB8"/>
    <w:rsid w:val="00381D8D"/>
    <w:rsid w:val="003853F6"/>
    <w:rsid w:val="00391B4D"/>
    <w:rsid w:val="003A2035"/>
    <w:rsid w:val="003A40FE"/>
    <w:rsid w:val="003A4459"/>
    <w:rsid w:val="003C4CD9"/>
    <w:rsid w:val="003C60A0"/>
    <w:rsid w:val="003D4C09"/>
    <w:rsid w:val="00405205"/>
    <w:rsid w:val="00427505"/>
    <w:rsid w:val="00450189"/>
    <w:rsid w:val="00455B92"/>
    <w:rsid w:val="00464CDD"/>
    <w:rsid w:val="00487B06"/>
    <w:rsid w:val="004A4A0A"/>
    <w:rsid w:val="004B785C"/>
    <w:rsid w:val="004C014C"/>
    <w:rsid w:val="004C143A"/>
    <w:rsid w:val="004D0515"/>
    <w:rsid w:val="004D68B5"/>
    <w:rsid w:val="004D729B"/>
    <w:rsid w:val="004F26F6"/>
    <w:rsid w:val="005204F4"/>
    <w:rsid w:val="00532054"/>
    <w:rsid w:val="0053497D"/>
    <w:rsid w:val="00542754"/>
    <w:rsid w:val="00543482"/>
    <w:rsid w:val="005458EA"/>
    <w:rsid w:val="0055170B"/>
    <w:rsid w:val="005529FB"/>
    <w:rsid w:val="005571B5"/>
    <w:rsid w:val="00593CE7"/>
    <w:rsid w:val="005B1990"/>
    <w:rsid w:val="005C37C8"/>
    <w:rsid w:val="005F020C"/>
    <w:rsid w:val="0060529E"/>
    <w:rsid w:val="0060534A"/>
    <w:rsid w:val="00613554"/>
    <w:rsid w:val="0063073F"/>
    <w:rsid w:val="00633A2A"/>
    <w:rsid w:val="00637BA2"/>
    <w:rsid w:val="0064198B"/>
    <w:rsid w:val="006456CC"/>
    <w:rsid w:val="00663BFF"/>
    <w:rsid w:val="00664975"/>
    <w:rsid w:val="00686A9E"/>
    <w:rsid w:val="0068779E"/>
    <w:rsid w:val="00692B34"/>
    <w:rsid w:val="006C2BA8"/>
    <w:rsid w:val="006C5DDB"/>
    <w:rsid w:val="006D0EF8"/>
    <w:rsid w:val="006D2F37"/>
    <w:rsid w:val="006E1384"/>
    <w:rsid w:val="006E45BA"/>
    <w:rsid w:val="006F02D3"/>
    <w:rsid w:val="00702535"/>
    <w:rsid w:val="00704223"/>
    <w:rsid w:val="0071263E"/>
    <w:rsid w:val="007218D9"/>
    <w:rsid w:val="007262D0"/>
    <w:rsid w:val="00731234"/>
    <w:rsid w:val="00736BC3"/>
    <w:rsid w:val="00736E42"/>
    <w:rsid w:val="00750F4B"/>
    <w:rsid w:val="00776F32"/>
    <w:rsid w:val="007A1DC6"/>
    <w:rsid w:val="007A4792"/>
    <w:rsid w:val="007B2F7E"/>
    <w:rsid w:val="007B5AFA"/>
    <w:rsid w:val="007C1D1C"/>
    <w:rsid w:val="007E0A8E"/>
    <w:rsid w:val="007F01F8"/>
    <w:rsid w:val="007F2D04"/>
    <w:rsid w:val="007F322F"/>
    <w:rsid w:val="007F3AAF"/>
    <w:rsid w:val="00802E1F"/>
    <w:rsid w:val="00804985"/>
    <w:rsid w:val="008347A3"/>
    <w:rsid w:val="00835927"/>
    <w:rsid w:val="00853FD9"/>
    <w:rsid w:val="00882526"/>
    <w:rsid w:val="008834C3"/>
    <w:rsid w:val="008D4D47"/>
    <w:rsid w:val="008D5680"/>
    <w:rsid w:val="008E7113"/>
    <w:rsid w:val="009106FC"/>
    <w:rsid w:val="00911A4E"/>
    <w:rsid w:val="009263B3"/>
    <w:rsid w:val="009303F6"/>
    <w:rsid w:val="00933E2C"/>
    <w:rsid w:val="00941D7B"/>
    <w:rsid w:val="009420C2"/>
    <w:rsid w:val="009430AC"/>
    <w:rsid w:val="00945249"/>
    <w:rsid w:val="00956195"/>
    <w:rsid w:val="009673A6"/>
    <w:rsid w:val="00994F72"/>
    <w:rsid w:val="00995A60"/>
    <w:rsid w:val="009A4E74"/>
    <w:rsid w:val="009C1888"/>
    <w:rsid w:val="009C291E"/>
    <w:rsid w:val="009C60CA"/>
    <w:rsid w:val="009C611E"/>
    <w:rsid w:val="009F21EB"/>
    <w:rsid w:val="009F4232"/>
    <w:rsid w:val="00A0733C"/>
    <w:rsid w:val="00A112BE"/>
    <w:rsid w:val="00A1250F"/>
    <w:rsid w:val="00A138EA"/>
    <w:rsid w:val="00A506A8"/>
    <w:rsid w:val="00A778BB"/>
    <w:rsid w:val="00A82438"/>
    <w:rsid w:val="00A869DF"/>
    <w:rsid w:val="00A92536"/>
    <w:rsid w:val="00AB2223"/>
    <w:rsid w:val="00AB4489"/>
    <w:rsid w:val="00AC01CF"/>
    <w:rsid w:val="00AC0B0D"/>
    <w:rsid w:val="00AD4FFB"/>
    <w:rsid w:val="00AD5B67"/>
    <w:rsid w:val="00AE1D2E"/>
    <w:rsid w:val="00AF7B66"/>
    <w:rsid w:val="00B05D1B"/>
    <w:rsid w:val="00B470F6"/>
    <w:rsid w:val="00B5179D"/>
    <w:rsid w:val="00B55119"/>
    <w:rsid w:val="00B64524"/>
    <w:rsid w:val="00B649EF"/>
    <w:rsid w:val="00B7360B"/>
    <w:rsid w:val="00B76DC4"/>
    <w:rsid w:val="00B77367"/>
    <w:rsid w:val="00B81EBC"/>
    <w:rsid w:val="00B861DA"/>
    <w:rsid w:val="00B87CD1"/>
    <w:rsid w:val="00B94B75"/>
    <w:rsid w:val="00BB6E0D"/>
    <w:rsid w:val="00BC49D8"/>
    <w:rsid w:val="00BE6524"/>
    <w:rsid w:val="00BF37B9"/>
    <w:rsid w:val="00C0315C"/>
    <w:rsid w:val="00C1096B"/>
    <w:rsid w:val="00C25A17"/>
    <w:rsid w:val="00C26EFA"/>
    <w:rsid w:val="00C629B2"/>
    <w:rsid w:val="00C91F0B"/>
    <w:rsid w:val="00CB0F75"/>
    <w:rsid w:val="00CB169C"/>
    <w:rsid w:val="00CC0EC5"/>
    <w:rsid w:val="00CC45D0"/>
    <w:rsid w:val="00CD2EBE"/>
    <w:rsid w:val="00CD33E1"/>
    <w:rsid w:val="00CD5AC0"/>
    <w:rsid w:val="00CE4D40"/>
    <w:rsid w:val="00CF12B9"/>
    <w:rsid w:val="00D02686"/>
    <w:rsid w:val="00D161D3"/>
    <w:rsid w:val="00D24A97"/>
    <w:rsid w:val="00D41183"/>
    <w:rsid w:val="00D465DF"/>
    <w:rsid w:val="00D64C62"/>
    <w:rsid w:val="00D720EA"/>
    <w:rsid w:val="00D87967"/>
    <w:rsid w:val="00DA3F62"/>
    <w:rsid w:val="00DB585B"/>
    <w:rsid w:val="00DB69DA"/>
    <w:rsid w:val="00DC3CAF"/>
    <w:rsid w:val="00DD0C27"/>
    <w:rsid w:val="00DF7653"/>
    <w:rsid w:val="00E32270"/>
    <w:rsid w:val="00E34228"/>
    <w:rsid w:val="00E424ED"/>
    <w:rsid w:val="00E555B2"/>
    <w:rsid w:val="00E708E2"/>
    <w:rsid w:val="00E742C8"/>
    <w:rsid w:val="00E767E3"/>
    <w:rsid w:val="00E9087E"/>
    <w:rsid w:val="00E92F8C"/>
    <w:rsid w:val="00EA135A"/>
    <w:rsid w:val="00EB1D78"/>
    <w:rsid w:val="00ED596E"/>
    <w:rsid w:val="00EE1B83"/>
    <w:rsid w:val="00EE2C45"/>
    <w:rsid w:val="00F00D95"/>
    <w:rsid w:val="00F36860"/>
    <w:rsid w:val="00F4090E"/>
    <w:rsid w:val="00F64C47"/>
    <w:rsid w:val="00F75069"/>
    <w:rsid w:val="00F85AAC"/>
    <w:rsid w:val="00FB5159"/>
    <w:rsid w:val="00FC0AE5"/>
    <w:rsid w:val="00FC18F4"/>
    <w:rsid w:val="00FD7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F2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4F26F6"/>
    <w:pPr>
      <w:keepNext/>
      <w:keepLines/>
      <w:spacing w:before="80" w:after="0" w:line="300" w:lineRule="auto"/>
      <w:outlineLvl w:val="3"/>
    </w:pPr>
    <w:rPr>
      <w:rFonts w:ascii="Calibri Light" w:eastAsia="SimSun" w:hAnsi="Calibri Light" w:cs="Times New Roman"/>
      <w:i/>
      <w:iCs/>
      <w:sz w:val="30"/>
      <w:szCs w:val="3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
    <w:basedOn w:val="Normal"/>
    <w:link w:val="ListeParagrafChar"/>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character" w:styleId="Kpr">
    <w:name w:val="Hyperlink"/>
    <w:uiPriority w:val="99"/>
    <w:semiHidden/>
    <w:unhideWhenUsed/>
    <w:rsid w:val="00933E2C"/>
    <w:rPr>
      <w:color w:val="0000FF"/>
      <w:u w:val="single"/>
    </w:rPr>
  </w:style>
  <w:style w:type="character" w:customStyle="1" w:styleId="ListeParagrafChar">
    <w:name w:val="Liste Paragraf Char"/>
    <w:aliases w:val="içindekiler vb Char"/>
    <w:link w:val="ListeParagraf"/>
    <w:uiPriority w:val="34"/>
    <w:locked/>
    <w:rsid w:val="00F64C47"/>
  </w:style>
  <w:style w:type="character" w:customStyle="1" w:styleId="Balk4Char">
    <w:name w:val="Başlık 4 Char"/>
    <w:basedOn w:val="VarsaylanParagrafYazTipi"/>
    <w:link w:val="Balk4"/>
    <w:uiPriority w:val="9"/>
    <w:semiHidden/>
    <w:rsid w:val="004F26F6"/>
    <w:rPr>
      <w:rFonts w:ascii="Calibri Light" w:eastAsia="SimSun" w:hAnsi="Calibri Light" w:cs="Times New Roman"/>
      <w:i/>
      <w:iCs/>
      <w:sz w:val="30"/>
      <w:szCs w:val="30"/>
      <w:lang w:val="x-none" w:eastAsia="x-none"/>
    </w:rPr>
  </w:style>
  <w:style w:type="character" w:customStyle="1" w:styleId="Balk3Char">
    <w:name w:val="Başlık 3 Char"/>
    <w:basedOn w:val="VarsaylanParagrafYazTipi"/>
    <w:link w:val="Balk3"/>
    <w:uiPriority w:val="9"/>
    <w:semiHidden/>
    <w:rsid w:val="004F26F6"/>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F2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4F26F6"/>
    <w:pPr>
      <w:keepNext/>
      <w:keepLines/>
      <w:spacing w:before="80" w:after="0" w:line="300" w:lineRule="auto"/>
      <w:outlineLvl w:val="3"/>
    </w:pPr>
    <w:rPr>
      <w:rFonts w:ascii="Calibri Light" w:eastAsia="SimSun" w:hAnsi="Calibri Light" w:cs="Times New Roman"/>
      <w:i/>
      <w:iCs/>
      <w:sz w:val="30"/>
      <w:szCs w:val="3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
    <w:basedOn w:val="Normal"/>
    <w:link w:val="ListeParagrafChar"/>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character" w:styleId="Kpr">
    <w:name w:val="Hyperlink"/>
    <w:uiPriority w:val="99"/>
    <w:semiHidden/>
    <w:unhideWhenUsed/>
    <w:rsid w:val="00933E2C"/>
    <w:rPr>
      <w:color w:val="0000FF"/>
      <w:u w:val="single"/>
    </w:rPr>
  </w:style>
  <w:style w:type="character" w:customStyle="1" w:styleId="ListeParagrafChar">
    <w:name w:val="Liste Paragraf Char"/>
    <w:aliases w:val="içindekiler vb Char"/>
    <w:link w:val="ListeParagraf"/>
    <w:uiPriority w:val="34"/>
    <w:locked/>
    <w:rsid w:val="00F64C47"/>
  </w:style>
  <w:style w:type="character" w:customStyle="1" w:styleId="Balk4Char">
    <w:name w:val="Başlık 4 Char"/>
    <w:basedOn w:val="VarsaylanParagrafYazTipi"/>
    <w:link w:val="Balk4"/>
    <w:uiPriority w:val="9"/>
    <w:semiHidden/>
    <w:rsid w:val="004F26F6"/>
    <w:rPr>
      <w:rFonts w:ascii="Calibri Light" w:eastAsia="SimSun" w:hAnsi="Calibri Light" w:cs="Times New Roman"/>
      <w:i/>
      <w:iCs/>
      <w:sz w:val="30"/>
      <w:szCs w:val="30"/>
      <w:lang w:val="x-none" w:eastAsia="x-none"/>
    </w:rPr>
  </w:style>
  <w:style w:type="character" w:customStyle="1" w:styleId="Balk3Char">
    <w:name w:val="Başlık 3 Char"/>
    <w:basedOn w:val="VarsaylanParagrafYazTipi"/>
    <w:link w:val="Balk3"/>
    <w:uiPriority w:val="9"/>
    <w:semiHidden/>
    <w:rsid w:val="004F26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13769009">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39671280">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5902389">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136924565">
      <w:bodyDiv w:val="1"/>
      <w:marLeft w:val="0"/>
      <w:marRight w:val="0"/>
      <w:marTop w:val="0"/>
      <w:marBottom w:val="0"/>
      <w:divBdr>
        <w:top w:val="none" w:sz="0" w:space="0" w:color="auto"/>
        <w:left w:val="none" w:sz="0" w:space="0" w:color="auto"/>
        <w:bottom w:val="none" w:sz="0" w:space="0" w:color="auto"/>
        <w:right w:val="none" w:sz="0" w:space="0" w:color="auto"/>
      </w:divBdr>
    </w:div>
    <w:div w:id="221336811">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80027858">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260214971">
      <w:bodyDiv w:val="1"/>
      <w:marLeft w:val="0"/>
      <w:marRight w:val="0"/>
      <w:marTop w:val="0"/>
      <w:marBottom w:val="0"/>
      <w:divBdr>
        <w:top w:val="none" w:sz="0" w:space="0" w:color="auto"/>
        <w:left w:val="none" w:sz="0" w:space="0" w:color="auto"/>
        <w:bottom w:val="none" w:sz="0" w:space="0" w:color="auto"/>
        <w:right w:val="none" w:sz="0" w:space="0" w:color="auto"/>
      </w:divBdr>
    </w:div>
    <w:div w:id="1295451413">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53437657">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68867677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1991590540">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294736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34450329">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059355241">
      <w:bodyDiv w:val="1"/>
      <w:marLeft w:val="0"/>
      <w:marRight w:val="0"/>
      <w:marTop w:val="0"/>
      <w:marBottom w:val="0"/>
      <w:divBdr>
        <w:top w:val="none" w:sz="0" w:space="0" w:color="auto"/>
        <w:left w:val="none" w:sz="0" w:space="0" w:color="auto"/>
        <w:bottom w:val="none" w:sz="0" w:space="0" w:color="auto"/>
        <w:right w:val="none" w:sz="0" w:space="0" w:color="auto"/>
      </w:divBdr>
    </w:div>
    <w:div w:id="2060202449">
      <w:bodyDiv w:val="1"/>
      <w:marLeft w:val="0"/>
      <w:marRight w:val="0"/>
      <w:marTop w:val="0"/>
      <w:marBottom w:val="0"/>
      <w:divBdr>
        <w:top w:val="none" w:sz="0" w:space="0" w:color="auto"/>
        <w:left w:val="none" w:sz="0" w:space="0" w:color="auto"/>
        <w:bottom w:val="none" w:sz="0" w:space="0" w:color="auto"/>
        <w:right w:val="none" w:sz="0" w:space="0" w:color="auto"/>
      </w:divBdr>
    </w:div>
    <w:div w:id="2108036180">
      <w:bodyDiv w:val="1"/>
      <w:marLeft w:val="0"/>
      <w:marRight w:val="0"/>
      <w:marTop w:val="0"/>
      <w:marBottom w:val="0"/>
      <w:divBdr>
        <w:top w:val="none" w:sz="0" w:space="0" w:color="auto"/>
        <w:left w:val="none" w:sz="0" w:space="0" w:color="auto"/>
        <w:bottom w:val="none" w:sz="0" w:space="0" w:color="auto"/>
        <w:right w:val="none" w:sz="0" w:space="0" w:color="auto"/>
      </w:divBdr>
    </w:div>
    <w:div w:id="2120953993">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maps/place/38%C2%B022'27.9%22N+34%C2%B043'37.8%22E/@38.3747268,34.7267671,20z/data=!4m5!3m4!1s0x0:0x0!8m2!3d38.3744167!4d34.7271667"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place/38%C2%B022'27.9%22N+34%C2%B043'37.8%22E/@38.3747268,34.7267671,20z/data=!4m5!3m4!1s0x0:0x0!8m2!3d38.3744167!4d34.7271667"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custScaleX="86741" custScaleY="108910"/>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F6E04CC7-89F8-450B-91A2-3482079735B2}"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81BFB0AE-D3F3-464A-952E-41C26DC08041}" type="presOf" srcId="{F83FC750-7CDE-46AB-A0BA-DBC4B9D44BE3}" destId="{A8D1F0D5-26EB-48DA-960D-825E6FE928B2}" srcOrd="0" destOrd="0" presId="urn:microsoft.com/office/officeart/2005/8/layout/cycle8"/>
    <dgm:cxn modelId="{C3CFBDD5-4930-4238-A5E0-A587C1E6075A}" type="presOf" srcId="{F83FC750-7CDE-46AB-A0BA-DBC4B9D44BE3}" destId="{7C1AB41B-5598-4485-A44D-C347A61B4CBC}" srcOrd="1" destOrd="0" presId="urn:microsoft.com/office/officeart/2005/8/layout/cycle8"/>
    <dgm:cxn modelId="{DBB64B6C-FEB8-41EF-B704-45FA7C43EE68}"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DA66ADB0-6F11-4A60-97EF-ED5DF0386957}"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44FBD00-8543-4817-BF83-6D64F7ADA329}" type="presOf" srcId="{D87EEC32-D642-4C15-8C65-E323814D2A3A}" destId="{100A08BA-E811-4584-A13C-228AF0A8A454}" srcOrd="0" destOrd="0" presId="urn:microsoft.com/office/officeart/2005/8/layout/cycle8"/>
    <dgm:cxn modelId="{ED835DE7-3AFD-49A7-9F36-764E6DC1860A}" type="presOf" srcId="{E8BE0BFE-2A93-4BC8-B8DE-3F71AC38D567}" destId="{267B72DD-396A-4206-8F4C-85D79C74CCAD}" srcOrd="0" destOrd="0" presId="urn:microsoft.com/office/officeart/2005/8/layout/cycle8"/>
    <dgm:cxn modelId="{0B820207-90B1-47FA-9060-D667C8878BFC}" type="presOf" srcId="{9D338396-06AA-489D-A885-57821F5608AF}" destId="{74328851-9D17-4B33-B14E-5ED6C473319D}" srcOrd="1" destOrd="0" presId="urn:microsoft.com/office/officeart/2005/8/layout/cycle8"/>
    <dgm:cxn modelId="{6D077340-130F-4236-AB7F-39D9717862CB}" type="presOf" srcId="{5F865183-0FED-4482-8550-87B2A8C2AA82}" destId="{BA526683-F383-411A-BD21-A957D08B123F}" srcOrd="0" destOrd="0" presId="urn:microsoft.com/office/officeart/2005/8/layout/cycle8"/>
    <dgm:cxn modelId="{AE9E0168-C236-4874-9CE9-F66726C3E71F}" type="presOf" srcId="{E4BEFF6F-FFC7-417B-9255-F71095EEBEA8}" destId="{A1403B5E-13CE-4459-8B64-0B1573A1231F}" srcOrd="1" destOrd="0" presId="urn:microsoft.com/office/officeart/2005/8/layout/cycle8"/>
    <dgm:cxn modelId="{E18FFF75-E097-4B51-A2B6-26F0391FA5F2}" type="presOf" srcId="{E8BE0BFE-2A93-4BC8-B8DE-3F71AC38D567}" destId="{E9FBB2A5-3CF1-4CA9-AA14-6E5ECC6DD6B0}" srcOrd="1" destOrd="0" presId="urn:microsoft.com/office/officeart/2005/8/layout/cycle8"/>
    <dgm:cxn modelId="{EF01BC39-9422-4C50-A5F0-7CD1EE109925}" type="presOf" srcId="{9AF66792-BEEB-4FEB-B68B-FC30221BAEDC}" destId="{A1BFAE48-9AEF-4CE2-881C-145A2B40B699}" srcOrd="1" destOrd="0" presId="urn:microsoft.com/office/officeart/2005/8/layout/cycle8"/>
    <dgm:cxn modelId="{200AAFAB-EF46-4CDC-ACAC-95D46860CD28}" type="presOf" srcId="{D87EEC32-D642-4C15-8C65-E323814D2A3A}" destId="{0670A7F0-9DCA-427C-8C0A-B4C908BAC054}" srcOrd="1" destOrd="0" presId="urn:microsoft.com/office/officeart/2005/8/layout/cycle8"/>
    <dgm:cxn modelId="{9A2A6BF8-0ED4-4DE0-AC6E-EB14F0CFA98A}" type="presParOf" srcId="{BA526683-F383-411A-BD21-A957D08B123F}" destId="{267B72DD-396A-4206-8F4C-85D79C74CCAD}" srcOrd="0" destOrd="0" presId="urn:microsoft.com/office/officeart/2005/8/layout/cycle8"/>
    <dgm:cxn modelId="{98FAD83B-2AA9-4F80-8946-7B75AA120D4C}" type="presParOf" srcId="{BA526683-F383-411A-BD21-A957D08B123F}" destId="{76741CD6-A839-4282-8258-5C7E678D3A5F}" srcOrd="1" destOrd="0" presId="urn:microsoft.com/office/officeart/2005/8/layout/cycle8"/>
    <dgm:cxn modelId="{131F2087-E815-4375-80EF-0C041AAF27E8}" type="presParOf" srcId="{BA526683-F383-411A-BD21-A957D08B123F}" destId="{0161085C-00D5-4CA7-B7B4-7072D5C40C1D}" srcOrd="2" destOrd="0" presId="urn:microsoft.com/office/officeart/2005/8/layout/cycle8"/>
    <dgm:cxn modelId="{3CF825E9-1287-42D1-933D-60D9978D7094}" type="presParOf" srcId="{BA526683-F383-411A-BD21-A957D08B123F}" destId="{E9FBB2A5-3CF1-4CA9-AA14-6E5ECC6DD6B0}" srcOrd="3" destOrd="0" presId="urn:microsoft.com/office/officeart/2005/8/layout/cycle8"/>
    <dgm:cxn modelId="{1C761ACB-CCB0-4DFA-9627-F7C98AADAC68}" type="presParOf" srcId="{BA526683-F383-411A-BD21-A957D08B123F}" destId="{8960C805-F742-4752-A3B8-A7047D0574FA}" srcOrd="4" destOrd="0" presId="urn:microsoft.com/office/officeart/2005/8/layout/cycle8"/>
    <dgm:cxn modelId="{3EBDA23F-559B-43F0-914C-57A09523D3D4}" type="presParOf" srcId="{BA526683-F383-411A-BD21-A957D08B123F}" destId="{F9BAE066-5F77-4D2A-8EBB-3E2B5ED5B8F6}" srcOrd="5" destOrd="0" presId="urn:microsoft.com/office/officeart/2005/8/layout/cycle8"/>
    <dgm:cxn modelId="{C8CB11EE-5722-4002-BB86-4B9114FADA25}" type="presParOf" srcId="{BA526683-F383-411A-BD21-A957D08B123F}" destId="{724342BE-275A-4C17-8746-BB3F74C86E9A}" srcOrd="6" destOrd="0" presId="urn:microsoft.com/office/officeart/2005/8/layout/cycle8"/>
    <dgm:cxn modelId="{1CE5B17C-59EE-4D76-843A-B8A8DD810F70}" type="presParOf" srcId="{BA526683-F383-411A-BD21-A957D08B123F}" destId="{74328851-9D17-4B33-B14E-5ED6C473319D}" srcOrd="7" destOrd="0" presId="urn:microsoft.com/office/officeart/2005/8/layout/cycle8"/>
    <dgm:cxn modelId="{2C67353C-0530-4C8B-B061-CD68833036B2}" type="presParOf" srcId="{BA526683-F383-411A-BD21-A957D08B123F}" destId="{100A08BA-E811-4584-A13C-228AF0A8A454}" srcOrd="8" destOrd="0" presId="urn:microsoft.com/office/officeart/2005/8/layout/cycle8"/>
    <dgm:cxn modelId="{7C1E49EB-5A1E-43D5-AA7F-8719314CFAC0}" type="presParOf" srcId="{BA526683-F383-411A-BD21-A957D08B123F}" destId="{10C6BB2E-F0EC-4195-A687-1B651A3EFA76}" srcOrd="9" destOrd="0" presId="urn:microsoft.com/office/officeart/2005/8/layout/cycle8"/>
    <dgm:cxn modelId="{E1F89F25-CAB3-4E81-9FD5-4501D05AE6D2}" type="presParOf" srcId="{BA526683-F383-411A-BD21-A957D08B123F}" destId="{8F326C79-01EA-49A9-93CF-B76D99523F6F}" srcOrd="10" destOrd="0" presId="urn:microsoft.com/office/officeart/2005/8/layout/cycle8"/>
    <dgm:cxn modelId="{5F0E8C7B-2ABB-4384-9F6C-08FF82350972}" type="presParOf" srcId="{BA526683-F383-411A-BD21-A957D08B123F}" destId="{0670A7F0-9DCA-427C-8C0A-B4C908BAC054}" srcOrd="11" destOrd="0" presId="urn:microsoft.com/office/officeart/2005/8/layout/cycle8"/>
    <dgm:cxn modelId="{7B002902-D50E-46D0-8039-248D6FFE0C10}" type="presParOf" srcId="{BA526683-F383-411A-BD21-A957D08B123F}" destId="{C5494AC2-E33F-4DD2-9D4B-315106DC9766}" srcOrd="12" destOrd="0" presId="urn:microsoft.com/office/officeart/2005/8/layout/cycle8"/>
    <dgm:cxn modelId="{6EF6700E-10D1-44DD-B4A6-B63899E974EE}" type="presParOf" srcId="{BA526683-F383-411A-BD21-A957D08B123F}" destId="{DCE20721-BDA9-4878-B677-ECD404A96052}" srcOrd="13" destOrd="0" presId="urn:microsoft.com/office/officeart/2005/8/layout/cycle8"/>
    <dgm:cxn modelId="{72001EC5-38BE-4900-9FDE-33DCDFDFA4FC}" type="presParOf" srcId="{BA526683-F383-411A-BD21-A957D08B123F}" destId="{05E765BB-BC5C-4A33-B523-B9E8DE4B5339}" srcOrd="14" destOrd="0" presId="urn:microsoft.com/office/officeart/2005/8/layout/cycle8"/>
    <dgm:cxn modelId="{FFE4ECA1-7146-478D-AB09-E43A0553A921}" type="presParOf" srcId="{BA526683-F383-411A-BD21-A957D08B123F}" destId="{A1BFAE48-9AEF-4CE2-881C-145A2B40B699}" srcOrd="15" destOrd="0" presId="urn:microsoft.com/office/officeart/2005/8/layout/cycle8"/>
    <dgm:cxn modelId="{DC43EB7B-F184-46F0-BD39-5F8D6128D964}" type="presParOf" srcId="{BA526683-F383-411A-BD21-A957D08B123F}" destId="{373A7CE9-2D8B-48FF-A7E7-FD1818748C0E}" srcOrd="16" destOrd="0" presId="urn:microsoft.com/office/officeart/2005/8/layout/cycle8"/>
    <dgm:cxn modelId="{71DEFFA4-624E-4B91-9F13-B615528ED9C4}" type="presParOf" srcId="{BA526683-F383-411A-BD21-A957D08B123F}" destId="{3F64E8A9-68A0-49A0-9836-9DC0636C5308}" srcOrd="17" destOrd="0" presId="urn:microsoft.com/office/officeart/2005/8/layout/cycle8"/>
    <dgm:cxn modelId="{5C4E7FC9-F0F6-4633-A807-B8EB6EFB1B2B}" type="presParOf" srcId="{BA526683-F383-411A-BD21-A957D08B123F}" destId="{219E29F9-B39D-4D14-B51F-12F5FC91D16A}" srcOrd="18" destOrd="0" presId="urn:microsoft.com/office/officeart/2005/8/layout/cycle8"/>
    <dgm:cxn modelId="{549E9F10-7352-4E38-B33D-DF00004838B8}" type="presParOf" srcId="{BA526683-F383-411A-BD21-A957D08B123F}" destId="{A1403B5E-13CE-4459-8B64-0B1573A1231F}" srcOrd="19" destOrd="0" presId="urn:microsoft.com/office/officeart/2005/8/layout/cycle8"/>
    <dgm:cxn modelId="{3FD662E9-BB10-4B3E-A0D3-C88C0EA0EB89}" type="presParOf" srcId="{BA526683-F383-411A-BD21-A957D08B123F}" destId="{A8D1F0D5-26EB-48DA-960D-825E6FE928B2}" srcOrd="20" destOrd="0" presId="urn:microsoft.com/office/officeart/2005/8/layout/cycle8"/>
    <dgm:cxn modelId="{9FE41206-8A63-4564-8DF4-23A4F1BD8CE6}" type="presParOf" srcId="{BA526683-F383-411A-BD21-A957D08B123F}" destId="{00CD3B3C-3082-4805-826B-376EF526FEE2}" srcOrd="21" destOrd="0" presId="urn:microsoft.com/office/officeart/2005/8/layout/cycle8"/>
    <dgm:cxn modelId="{058585F0-F39D-49E3-94A9-88115E939B7B}" type="presParOf" srcId="{BA526683-F383-411A-BD21-A957D08B123F}" destId="{2FD8AE9A-C7EC-49F2-9050-CD7F86110061}" srcOrd="22" destOrd="0" presId="urn:microsoft.com/office/officeart/2005/8/layout/cycle8"/>
    <dgm:cxn modelId="{B43BDB53-8224-4426-8CED-E2190DC2E3E9}" type="presParOf" srcId="{BA526683-F383-411A-BD21-A957D08B123F}" destId="{7C1AB41B-5598-4485-A44D-C347A61B4CBC}" srcOrd="23" destOrd="0" presId="urn:microsoft.com/office/officeart/2005/8/layout/cycle8"/>
    <dgm:cxn modelId="{FF858954-F61E-4826-B288-6D8B13979D0B}" type="presParOf" srcId="{BA526683-F383-411A-BD21-A957D08B123F}" destId="{601CF880-1EA8-49BA-A98C-3E771E83102C}" srcOrd="24" destOrd="0" presId="urn:microsoft.com/office/officeart/2005/8/layout/cycle8"/>
    <dgm:cxn modelId="{0B00F83F-7CEF-4549-8188-31FC5471D6BE}" type="presParOf" srcId="{BA526683-F383-411A-BD21-A957D08B123F}" destId="{ECF12B94-746D-4140-9C29-523F028781F4}" srcOrd="25" destOrd="0" presId="urn:microsoft.com/office/officeart/2005/8/layout/cycle8"/>
    <dgm:cxn modelId="{151BF46B-B43F-4E36-A26C-99D3B4BA039A}" type="presParOf" srcId="{BA526683-F383-411A-BD21-A957D08B123F}" destId="{AA1D771B-54D6-4293-AFCF-8FD4851F902B}" srcOrd="26" destOrd="0" presId="urn:microsoft.com/office/officeart/2005/8/layout/cycle8"/>
    <dgm:cxn modelId="{2ED6222B-FD82-4CA1-8C28-EAB151A128FD}" type="presParOf" srcId="{BA526683-F383-411A-BD21-A957D08B123F}" destId="{A12A4E20-5E81-4B37-8861-95D5A02D88F6}" srcOrd="27" destOrd="0" presId="urn:microsoft.com/office/officeart/2005/8/layout/cycle8"/>
    <dgm:cxn modelId="{C5930292-BE2E-44DC-B97A-C9451C1ADBF5}" type="presParOf" srcId="{BA526683-F383-411A-BD21-A957D08B123F}" destId="{B88E6692-EF45-4A23-AE28-DC438D3CCFE6}" srcOrd="28" destOrd="0" presId="urn:microsoft.com/office/officeart/2005/8/layout/cycle8"/>
    <dgm:cxn modelId="{8F236211-FAA0-44ED-9461-76476E2928D4}"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399270" y="174984"/>
          <a:ext cx="2344292" cy="234429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627233" y="474440"/>
        <a:ext cx="613981" cy="474440"/>
      </dsp:txXfrm>
    </dsp:sp>
    <dsp:sp modelId="{8960C805-F742-4752-A3B8-A7047D0574FA}">
      <dsp:nvSpPr>
        <dsp:cNvPr id="0" name=""/>
        <dsp:cNvSpPr/>
      </dsp:nvSpPr>
      <dsp:spPr>
        <a:xfrm>
          <a:off x="1427178" y="223266"/>
          <a:ext cx="2344292" cy="234429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017948" y="1172146"/>
        <a:ext cx="641889" cy="460486"/>
      </dsp:txXfrm>
    </dsp:sp>
    <dsp:sp modelId="{100A08BA-E811-4584-A13C-228AF0A8A454}">
      <dsp:nvSpPr>
        <dsp:cNvPr id="0" name=""/>
        <dsp:cNvSpPr/>
      </dsp:nvSpPr>
      <dsp:spPr>
        <a:xfrm>
          <a:off x="1399270" y="271547"/>
          <a:ext cx="2344292" cy="234429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627233" y="1855898"/>
        <a:ext cx="613981" cy="474440"/>
      </dsp:txXfrm>
    </dsp:sp>
    <dsp:sp modelId="{C5494AC2-E33F-4DD2-9D4B-315106DC9766}">
      <dsp:nvSpPr>
        <dsp:cNvPr id="0" name=""/>
        <dsp:cNvSpPr/>
      </dsp:nvSpPr>
      <dsp:spPr>
        <a:xfrm>
          <a:off x="1343453" y="271547"/>
          <a:ext cx="2344292" cy="234429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845802" y="1855898"/>
        <a:ext cx="613981" cy="474440"/>
      </dsp:txXfrm>
    </dsp:sp>
    <dsp:sp modelId="{373A7CE9-2D8B-48FF-A7E7-FD1818748C0E}">
      <dsp:nvSpPr>
        <dsp:cNvPr id="0" name=""/>
        <dsp:cNvSpPr/>
      </dsp:nvSpPr>
      <dsp:spPr>
        <a:xfrm>
          <a:off x="1470960" y="118827"/>
          <a:ext cx="2033463" cy="25531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1567791" y="1152253"/>
        <a:ext cx="556781" cy="501515"/>
      </dsp:txXfrm>
    </dsp:sp>
    <dsp:sp modelId="{A8D1F0D5-26EB-48DA-960D-825E6FE928B2}">
      <dsp:nvSpPr>
        <dsp:cNvPr id="0" name=""/>
        <dsp:cNvSpPr/>
      </dsp:nvSpPr>
      <dsp:spPr>
        <a:xfrm>
          <a:off x="1343453" y="174984"/>
          <a:ext cx="2344292" cy="234429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845802" y="474440"/>
        <a:ext cx="613981" cy="474440"/>
      </dsp:txXfrm>
    </dsp:sp>
    <dsp:sp modelId="{601CF880-1EA8-49BA-A98C-3E771E83102C}">
      <dsp:nvSpPr>
        <dsp:cNvPr id="0" name=""/>
        <dsp:cNvSpPr/>
      </dsp:nvSpPr>
      <dsp:spPr>
        <a:xfrm>
          <a:off x="1254061" y="29861"/>
          <a:ext cx="2634538" cy="263453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281969" y="78143"/>
          <a:ext cx="2634538" cy="263453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254061" y="126424"/>
          <a:ext cx="2634538" cy="263453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198416" y="126424"/>
          <a:ext cx="2634538" cy="263453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172894" y="76539"/>
          <a:ext cx="2634538" cy="263453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198416" y="29861"/>
          <a:ext cx="2634538" cy="263453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863D-55C8-4617-BCAF-C57C895F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7939</Words>
  <Characters>45253</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İdare2</cp:lastModifiedBy>
  <cp:revision>2</cp:revision>
  <cp:lastPrinted>2024-02-23T05:43:00Z</cp:lastPrinted>
  <dcterms:created xsi:type="dcterms:W3CDTF">2024-07-10T07:04:00Z</dcterms:created>
  <dcterms:modified xsi:type="dcterms:W3CDTF">2024-07-10T07:04:00Z</dcterms:modified>
</cp:coreProperties>
</file>